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E6AA" w14:textId="77777777" w:rsidR="005448E7" w:rsidRPr="00F034DC" w:rsidRDefault="005448E7" w:rsidP="005448E7">
      <w:pPr>
        <w:autoSpaceDE w:val="0"/>
        <w:autoSpaceDN w:val="0"/>
        <w:adjustRightInd w:val="0"/>
        <w:jc w:val="center"/>
        <w:rPr>
          <w:b/>
          <w:u w:val="single"/>
          <w:lang w:val="en-GB"/>
        </w:rPr>
      </w:pPr>
      <w:r w:rsidRPr="00F034DC">
        <w:rPr>
          <w:b/>
          <w:bCs/>
          <w:lang w:val="en-GB"/>
        </w:rPr>
        <w:t>EDUCATIONAL PLAN</w:t>
      </w:r>
    </w:p>
    <w:p w14:paraId="72D2DBD3" w14:textId="77777777" w:rsidR="005448E7" w:rsidRPr="00F034DC" w:rsidRDefault="005448E7" w:rsidP="005448E7">
      <w:pPr>
        <w:autoSpaceDE w:val="0"/>
        <w:autoSpaceDN w:val="0"/>
        <w:adjustRightInd w:val="0"/>
        <w:jc w:val="center"/>
        <w:rPr>
          <w:b/>
          <w:bCs/>
          <w:lang w:val="en-GB"/>
        </w:rPr>
      </w:pPr>
    </w:p>
    <w:p w14:paraId="1E482637" w14:textId="77777777" w:rsidR="005448E7" w:rsidRPr="00F034DC" w:rsidRDefault="005448E7" w:rsidP="005448E7">
      <w:pPr>
        <w:autoSpaceDE w:val="0"/>
        <w:autoSpaceDN w:val="0"/>
        <w:adjustRightInd w:val="0"/>
        <w:jc w:val="center"/>
        <w:rPr>
          <w:b/>
          <w:bCs/>
          <w:lang w:val="en-GB"/>
        </w:rPr>
      </w:pPr>
      <w:r w:rsidRPr="00F034DC">
        <w:rPr>
          <w:b/>
          <w:bCs/>
          <w:lang w:val="en-GB"/>
        </w:rPr>
        <w:t>Subjects of DSPS</w:t>
      </w:r>
    </w:p>
    <w:p w14:paraId="50EEC97F" w14:textId="77777777" w:rsidR="005448E7" w:rsidRPr="00F034DC" w:rsidRDefault="005448E7" w:rsidP="005448E7">
      <w:pPr>
        <w:autoSpaceDE w:val="0"/>
        <w:autoSpaceDN w:val="0"/>
        <w:adjustRightInd w:val="0"/>
        <w:rPr>
          <w:b/>
          <w:bCs/>
          <w:lang w:val="en-GB"/>
        </w:rPr>
      </w:pPr>
    </w:p>
    <w:p w14:paraId="73B4EBD8" w14:textId="77777777" w:rsidR="005448E7" w:rsidRPr="00F034DC" w:rsidRDefault="005448E7" w:rsidP="005448E7">
      <w:pPr>
        <w:autoSpaceDE w:val="0"/>
        <w:autoSpaceDN w:val="0"/>
        <w:adjustRightInd w:val="0"/>
        <w:rPr>
          <w:b/>
          <w:bCs/>
          <w:lang w:val="en-GB"/>
        </w:rPr>
      </w:pPr>
    </w:p>
    <w:p w14:paraId="7EC8AE15" w14:textId="77777777" w:rsidR="005448E7" w:rsidRPr="00F034DC" w:rsidRDefault="005448E7" w:rsidP="005448E7">
      <w:pPr>
        <w:autoSpaceDE w:val="0"/>
        <w:autoSpaceDN w:val="0"/>
        <w:adjustRightInd w:val="0"/>
        <w:rPr>
          <w:b/>
          <w:bCs/>
          <w:lang w:val="en-GB"/>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6112"/>
        <w:gridCol w:w="1109"/>
        <w:gridCol w:w="932"/>
      </w:tblGrid>
      <w:tr w:rsidR="005448E7" w:rsidRPr="00F034DC" w14:paraId="5B9A4B9B" w14:textId="77777777" w:rsidTr="00090FF7">
        <w:trPr>
          <w:jc w:val="center"/>
        </w:trPr>
        <w:tc>
          <w:tcPr>
            <w:tcW w:w="8965" w:type="dxa"/>
            <w:gridSpan w:val="4"/>
            <w:shd w:val="clear" w:color="auto" w:fill="auto"/>
          </w:tcPr>
          <w:p w14:paraId="73CB5C21" w14:textId="77777777" w:rsidR="005448E7" w:rsidRPr="00F034DC" w:rsidRDefault="005448E7" w:rsidP="00090FF7">
            <w:pPr>
              <w:autoSpaceDE w:val="0"/>
              <w:autoSpaceDN w:val="0"/>
              <w:adjustRightInd w:val="0"/>
              <w:jc w:val="center"/>
              <w:rPr>
                <w:b/>
                <w:bCs/>
                <w:lang w:val="en-GB"/>
              </w:rPr>
            </w:pPr>
            <w:r w:rsidRPr="00F034DC">
              <w:rPr>
                <w:b/>
                <w:bCs/>
                <w:lang w:val="en-GB"/>
              </w:rPr>
              <w:t>Common optional subjects of the doctoral school</w:t>
            </w:r>
          </w:p>
        </w:tc>
      </w:tr>
      <w:tr w:rsidR="005448E7" w:rsidRPr="00F034DC" w14:paraId="624F2AF0" w14:textId="77777777" w:rsidTr="00090FF7">
        <w:trPr>
          <w:jc w:val="center"/>
        </w:trPr>
        <w:tc>
          <w:tcPr>
            <w:tcW w:w="828" w:type="dxa"/>
            <w:shd w:val="clear" w:color="auto" w:fill="auto"/>
          </w:tcPr>
          <w:p w14:paraId="49536F9F" w14:textId="77777777" w:rsidR="005448E7" w:rsidRPr="00F034DC" w:rsidRDefault="005448E7" w:rsidP="00090FF7">
            <w:pPr>
              <w:autoSpaceDE w:val="0"/>
              <w:autoSpaceDN w:val="0"/>
              <w:adjustRightInd w:val="0"/>
              <w:ind w:right="1187"/>
              <w:rPr>
                <w:b/>
                <w:bCs/>
                <w:lang w:val="en-GB"/>
              </w:rPr>
            </w:pPr>
          </w:p>
        </w:tc>
        <w:tc>
          <w:tcPr>
            <w:tcW w:w="6300" w:type="dxa"/>
            <w:shd w:val="clear" w:color="auto" w:fill="auto"/>
          </w:tcPr>
          <w:p w14:paraId="20EDF956" w14:textId="77777777" w:rsidR="005448E7" w:rsidRPr="00F034DC" w:rsidRDefault="005448E7" w:rsidP="00090FF7">
            <w:pPr>
              <w:autoSpaceDE w:val="0"/>
              <w:autoSpaceDN w:val="0"/>
              <w:adjustRightInd w:val="0"/>
              <w:rPr>
                <w:b/>
                <w:bCs/>
                <w:lang w:val="en-GB"/>
              </w:rPr>
            </w:pPr>
            <w:r w:rsidRPr="00F034DC">
              <w:rPr>
                <w:b/>
                <w:bCs/>
                <w:lang w:val="en-GB"/>
              </w:rPr>
              <w:t>Subject (tutor)</w:t>
            </w:r>
          </w:p>
        </w:tc>
        <w:tc>
          <w:tcPr>
            <w:tcW w:w="900" w:type="dxa"/>
            <w:shd w:val="clear" w:color="auto" w:fill="auto"/>
          </w:tcPr>
          <w:p w14:paraId="64831229" w14:textId="77777777" w:rsidR="005448E7" w:rsidRPr="00F034DC" w:rsidRDefault="005448E7" w:rsidP="00090FF7">
            <w:pPr>
              <w:autoSpaceDE w:val="0"/>
              <w:autoSpaceDN w:val="0"/>
              <w:adjustRightInd w:val="0"/>
              <w:jc w:val="center"/>
              <w:rPr>
                <w:b/>
                <w:bCs/>
                <w:lang w:val="en-GB"/>
              </w:rPr>
            </w:pPr>
            <w:r w:rsidRPr="00F034DC">
              <w:rPr>
                <w:b/>
                <w:bCs/>
                <w:lang w:val="en-GB"/>
              </w:rPr>
              <w:t>semester</w:t>
            </w:r>
          </w:p>
        </w:tc>
        <w:tc>
          <w:tcPr>
            <w:tcW w:w="937" w:type="dxa"/>
            <w:shd w:val="clear" w:color="auto" w:fill="auto"/>
          </w:tcPr>
          <w:p w14:paraId="135C9866" w14:textId="77777777" w:rsidR="005448E7" w:rsidRPr="00F034DC" w:rsidRDefault="005448E7" w:rsidP="00090FF7">
            <w:pPr>
              <w:autoSpaceDE w:val="0"/>
              <w:autoSpaceDN w:val="0"/>
              <w:adjustRightInd w:val="0"/>
              <w:jc w:val="center"/>
              <w:rPr>
                <w:b/>
                <w:bCs/>
                <w:lang w:val="en-GB"/>
              </w:rPr>
            </w:pPr>
            <w:r w:rsidRPr="00F034DC">
              <w:rPr>
                <w:b/>
                <w:bCs/>
                <w:lang w:val="en-GB"/>
              </w:rPr>
              <w:t>credit</w:t>
            </w:r>
          </w:p>
        </w:tc>
      </w:tr>
      <w:tr w:rsidR="005448E7" w:rsidRPr="00F034DC" w14:paraId="408595C2" w14:textId="77777777" w:rsidTr="00090FF7">
        <w:trPr>
          <w:jc w:val="center"/>
        </w:trPr>
        <w:tc>
          <w:tcPr>
            <w:tcW w:w="828" w:type="dxa"/>
            <w:shd w:val="clear" w:color="auto" w:fill="auto"/>
          </w:tcPr>
          <w:p w14:paraId="122F27A3" w14:textId="77777777" w:rsidR="005448E7" w:rsidRPr="00F034DC" w:rsidRDefault="005448E7" w:rsidP="00090FF7">
            <w:pPr>
              <w:autoSpaceDE w:val="0"/>
              <w:autoSpaceDN w:val="0"/>
              <w:adjustRightInd w:val="0"/>
              <w:rPr>
                <w:b/>
                <w:bCs/>
                <w:lang w:val="en-GB"/>
              </w:rPr>
            </w:pPr>
            <w:r w:rsidRPr="00F034DC">
              <w:rPr>
                <w:b/>
                <w:bCs/>
                <w:lang w:val="en-GB"/>
              </w:rPr>
              <w:t>1.</w:t>
            </w:r>
          </w:p>
        </w:tc>
        <w:tc>
          <w:tcPr>
            <w:tcW w:w="6300" w:type="dxa"/>
            <w:shd w:val="clear" w:color="auto" w:fill="auto"/>
          </w:tcPr>
          <w:p w14:paraId="361041A7" w14:textId="77777777" w:rsidR="005448E7" w:rsidRPr="00F034DC" w:rsidRDefault="005448E7" w:rsidP="00090FF7">
            <w:pPr>
              <w:autoSpaceDE w:val="0"/>
              <w:autoSpaceDN w:val="0"/>
              <w:adjustRightInd w:val="0"/>
              <w:rPr>
                <w:lang w:val="en-GB"/>
              </w:rPr>
            </w:pPr>
            <w:r w:rsidRPr="00F034DC">
              <w:rPr>
                <w:lang w:val="en-GB"/>
              </w:rPr>
              <w:t>Design and evaluation of experiments (</w:t>
            </w:r>
            <w:proofErr w:type="spellStart"/>
            <w:r w:rsidRPr="00F034DC">
              <w:rPr>
                <w:lang w:val="en-GB"/>
              </w:rPr>
              <w:t>Dr.</w:t>
            </w:r>
            <w:proofErr w:type="spellEnd"/>
            <w:r w:rsidRPr="00F034DC">
              <w:rPr>
                <w:lang w:val="en-GB"/>
              </w:rPr>
              <w:t xml:space="preserve"> Matuz</w:t>
            </w:r>
          </w:p>
          <w:p w14:paraId="28B3684E" w14:textId="77777777" w:rsidR="005448E7" w:rsidRPr="00F034DC" w:rsidRDefault="005448E7" w:rsidP="00090FF7">
            <w:pPr>
              <w:autoSpaceDE w:val="0"/>
              <w:autoSpaceDN w:val="0"/>
              <w:adjustRightInd w:val="0"/>
              <w:rPr>
                <w:b/>
                <w:bCs/>
                <w:lang w:val="en-GB"/>
              </w:rPr>
            </w:pPr>
            <w:r w:rsidRPr="00F034DC">
              <w:rPr>
                <w:lang w:val="en-GB"/>
              </w:rPr>
              <w:t>János/</w:t>
            </w:r>
            <w:proofErr w:type="spellStart"/>
            <w:r w:rsidRPr="00F034DC">
              <w:rPr>
                <w:lang w:val="en-GB"/>
              </w:rPr>
              <w:t>Dr.</w:t>
            </w:r>
            <w:proofErr w:type="spellEnd"/>
            <w:r w:rsidRPr="00F034DC">
              <w:rPr>
                <w:lang w:val="en-GB"/>
              </w:rPr>
              <w:t xml:space="preserve"> Berzsenyi Zoltán)</w:t>
            </w:r>
          </w:p>
        </w:tc>
        <w:tc>
          <w:tcPr>
            <w:tcW w:w="900" w:type="dxa"/>
            <w:shd w:val="clear" w:color="auto" w:fill="auto"/>
          </w:tcPr>
          <w:p w14:paraId="05B53A80" w14:textId="77777777" w:rsidR="005448E7" w:rsidRPr="00F034DC" w:rsidRDefault="005448E7" w:rsidP="00090FF7">
            <w:pPr>
              <w:autoSpaceDE w:val="0"/>
              <w:autoSpaceDN w:val="0"/>
              <w:adjustRightInd w:val="0"/>
              <w:jc w:val="center"/>
              <w:rPr>
                <w:b/>
                <w:bCs/>
                <w:lang w:val="en-GB"/>
              </w:rPr>
            </w:pPr>
            <w:r w:rsidRPr="00F034DC">
              <w:rPr>
                <w:b/>
                <w:bCs/>
                <w:lang w:val="en-GB"/>
              </w:rPr>
              <w:t>I.</w:t>
            </w:r>
          </w:p>
        </w:tc>
        <w:tc>
          <w:tcPr>
            <w:tcW w:w="937" w:type="dxa"/>
            <w:shd w:val="clear" w:color="auto" w:fill="auto"/>
          </w:tcPr>
          <w:p w14:paraId="149202E4" w14:textId="77777777" w:rsidR="005448E7" w:rsidRPr="00F034DC" w:rsidRDefault="005448E7" w:rsidP="00090FF7">
            <w:pPr>
              <w:autoSpaceDE w:val="0"/>
              <w:autoSpaceDN w:val="0"/>
              <w:adjustRightInd w:val="0"/>
              <w:jc w:val="center"/>
              <w:rPr>
                <w:b/>
                <w:bCs/>
                <w:lang w:val="en-GB"/>
              </w:rPr>
            </w:pPr>
            <w:r w:rsidRPr="00F034DC">
              <w:rPr>
                <w:b/>
                <w:bCs/>
                <w:lang w:val="en-GB"/>
              </w:rPr>
              <w:t>10</w:t>
            </w:r>
          </w:p>
        </w:tc>
      </w:tr>
      <w:tr w:rsidR="005448E7" w:rsidRPr="00F034DC" w14:paraId="6A525A65" w14:textId="77777777" w:rsidTr="00090FF7">
        <w:trPr>
          <w:jc w:val="center"/>
        </w:trPr>
        <w:tc>
          <w:tcPr>
            <w:tcW w:w="828" w:type="dxa"/>
            <w:shd w:val="clear" w:color="auto" w:fill="auto"/>
          </w:tcPr>
          <w:p w14:paraId="5FCEFE67" w14:textId="77777777" w:rsidR="005448E7" w:rsidRPr="00F034DC" w:rsidRDefault="005448E7" w:rsidP="00090FF7">
            <w:pPr>
              <w:autoSpaceDE w:val="0"/>
              <w:autoSpaceDN w:val="0"/>
              <w:adjustRightInd w:val="0"/>
              <w:rPr>
                <w:b/>
                <w:bCs/>
                <w:lang w:val="en-GB"/>
              </w:rPr>
            </w:pPr>
            <w:r w:rsidRPr="00F034DC">
              <w:rPr>
                <w:b/>
                <w:bCs/>
                <w:lang w:val="en-GB"/>
              </w:rPr>
              <w:t>2.</w:t>
            </w:r>
          </w:p>
        </w:tc>
        <w:tc>
          <w:tcPr>
            <w:tcW w:w="6300" w:type="dxa"/>
            <w:shd w:val="clear" w:color="auto" w:fill="auto"/>
          </w:tcPr>
          <w:p w14:paraId="2302A7D6" w14:textId="77777777" w:rsidR="005448E7" w:rsidRPr="00F034DC" w:rsidRDefault="005448E7" w:rsidP="00090FF7">
            <w:pPr>
              <w:autoSpaceDE w:val="0"/>
              <w:autoSpaceDN w:val="0"/>
              <w:adjustRightInd w:val="0"/>
              <w:rPr>
                <w:b/>
                <w:bCs/>
                <w:lang w:val="en-GB"/>
              </w:rPr>
            </w:pPr>
            <w:r w:rsidRPr="00F034DC">
              <w:rPr>
                <w:lang w:val="en-GB"/>
              </w:rPr>
              <w:t>Publication and presentation of experimental results (</w:t>
            </w:r>
            <w:proofErr w:type="spellStart"/>
            <w:r w:rsidRPr="00F034DC">
              <w:rPr>
                <w:lang w:val="en-GB"/>
              </w:rPr>
              <w:t>Dr.</w:t>
            </w:r>
            <w:proofErr w:type="spellEnd"/>
            <w:r w:rsidRPr="00F034DC">
              <w:rPr>
                <w:lang w:val="en-GB"/>
              </w:rPr>
              <w:t xml:space="preserve"> Sági László)</w:t>
            </w:r>
          </w:p>
        </w:tc>
        <w:tc>
          <w:tcPr>
            <w:tcW w:w="900" w:type="dxa"/>
            <w:shd w:val="clear" w:color="auto" w:fill="auto"/>
          </w:tcPr>
          <w:p w14:paraId="37ED7E3B" w14:textId="77777777" w:rsidR="005448E7" w:rsidRPr="00F034DC" w:rsidRDefault="005448E7" w:rsidP="00090FF7">
            <w:pPr>
              <w:autoSpaceDE w:val="0"/>
              <w:autoSpaceDN w:val="0"/>
              <w:adjustRightInd w:val="0"/>
              <w:jc w:val="center"/>
              <w:rPr>
                <w:b/>
                <w:bCs/>
                <w:lang w:val="en-GB"/>
              </w:rPr>
            </w:pPr>
            <w:r w:rsidRPr="00F034DC">
              <w:rPr>
                <w:b/>
                <w:bCs/>
                <w:lang w:val="en-GB"/>
              </w:rPr>
              <w:t>III.</w:t>
            </w:r>
          </w:p>
        </w:tc>
        <w:tc>
          <w:tcPr>
            <w:tcW w:w="937" w:type="dxa"/>
            <w:shd w:val="clear" w:color="auto" w:fill="auto"/>
          </w:tcPr>
          <w:p w14:paraId="2D106DD5" w14:textId="77777777" w:rsidR="005448E7" w:rsidRPr="00F034DC" w:rsidRDefault="005448E7" w:rsidP="00090FF7">
            <w:pPr>
              <w:autoSpaceDE w:val="0"/>
              <w:autoSpaceDN w:val="0"/>
              <w:adjustRightInd w:val="0"/>
              <w:jc w:val="center"/>
              <w:rPr>
                <w:b/>
                <w:bCs/>
                <w:lang w:val="en-GB"/>
              </w:rPr>
            </w:pPr>
            <w:r w:rsidRPr="00F034DC">
              <w:rPr>
                <w:b/>
                <w:bCs/>
                <w:lang w:val="en-GB"/>
              </w:rPr>
              <w:t>10</w:t>
            </w:r>
          </w:p>
        </w:tc>
      </w:tr>
    </w:tbl>
    <w:p w14:paraId="7462C29C" w14:textId="77777777" w:rsidR="005448E7" w:rsidRPr="00F034DC" w:rsidRDefault="005448E7" w:rsidP="005448E7">
      <w:pPr>
        <w:autoSpaceDE w:val="0"/>
        <w:autoSpaceDN w:val="0"/>
        <w:adjustRightInd w:val="0"/>
        <w:rPr>
          <w:b/>
          <w:bCs/>
          <w:lang w:val="en-GB"/>
        </w:rPr>
      </w:pPr>
    </w:p>
    <w:p w14:paraId="0BD0C66C" w14:textId="77777777" w:rsidR="005448E7" w:rsidRPr="00F034DC" w:rsidRDefault="005448E7" w:rsidP="005448E7">
      <w:pPr>
        <w:autoSpaceDE w:val="0"/>
        <w:autoSpaceDN w:val="0"/>
        <w:adjustRightInd w:val="0"/>
        <w:rPr>
          <w:b/>
          <w:bCs/>
          <w:lang w:val="en-GB"/>
        </w:rPr>
      </w:pPr>
    </w:p>
    <w:p w14:paraId="6358D880" w14:textId="77777777" w:rsidR="005448E7" w:rsidRPr="00F034DC" w:rsidRDefault="005448E7" w:rsidP="005448E7">
      <w:pPr>
        <w:autoSpaceDE w:val="0"/>
        <w:autoSpaceDN w:val="0"/>
        <w:adjustRightInd w:val="0"/>
        <w:rPr>
          <w:b/>
          <w:bCs/>
          <w:lang w:val="en-GB"/>
        </w:rPr>
      </w:pPr>
    </w:p>
    <w:p w14:paraId="62769A56" w14:textId="77777777" w:rsidR="005448E7" w:rsidRPr="00F034DC" w:rsidRDefault="005448E7" w:rsidP="005448E7">
      <w:pPr>
        <w:autoSpaceDE w:val="0"/>
        <w:autoSpaceDN w:val="0"/>
        <w:adjustRightInd w:val="0"/>
        <w:rPr>
          <w:b/>
          <w:bCs/>
          <w:lang w:val="en-GB"/>
        </w:rPr>
      </w:pPr>
    </w:p>
    <w:p w14:paraId="7B0BCE66" w14:textId="77777777" w:rsidR="005448E7" w:rsidRPr="00F034DC" w:rsidRDefault="005448E7" w:rsidP="005448E7">
      <w:pPr>
        <w:autoSpaceDE w:val="0"/>
        <w:autoSpaceDN w:val="0"/>
        <w:adjustRightInd w:val="0"/>
        <w:jc w:val="center"/>
        <w:rPr>
          <w:b/>
          <w:bCs/>
          <w:lang w:val="en-GB"/>
        </w:rPr>
      </w:pPr>
      <w:r w:rsidRPr="00F034DC">
        <w:rPr>
          <w:b/>
          <w:bCs/>
          <w:lang w:val="en-GB"/>
        </w:rPr>
        <w:t>Subjects of DSPS Genetics and biotechnology program</w:t>
      </w:r>
    </w:p>
    <w:p w14:paraId="0EFA143F" w14:textId="77777777" w:rsidR="005448E7" w:rsidRPr="00F034DC" w:rsidRDefault="005448E7" w:rsidP="005448E7">
      <w:pPr>
        <w:autoSpaceDE w:val="0"/>
        <w:autoSpaceDN w:val="0"/>
        <w:adjustRightInd w:val="0"/>
        <w:jc w:val="center"/>
        <w:rPr>
          <w:b/>
          <w:bCs/>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935"/>
        <w:gridCol w:w="1109"/>
        <w:gridCol w:w="843"/>
      </w:tblGrid>
      <w:tr w:rsidR="005448E7" w:rsidRPr="00F034DC" w14:paraId="67FFB656" w14:textId="77777777" w:rsidTr="00090FF7">
        <w:trPr>
          <w:jc w:val="center"/>
        </w:trPr>
        <w:tc>
          <w:tcPr>
            <w:tcW w:w="0" w:type="auto"/>
            <w:gridSpan w:val="2"/>
            <w:shd w:val="clear" w:color="auto" w:fill="auto"/>
          </w:tcPr>
          <w:p w14:paraId="2AE76BA9" w14:textId="77777777" w:rsidR="005448E7" w:rsidRPr="00F034DC" w:rsidRDefault="005448E7" w:rsidP="00090FF7">
            <w:pPr>
              <w:autoSpaceDE w:val="0"/>
              <w:autoSpaceDN w:val="0"/>
              <w:adjustRightInd w:val="0"/>
              <w:rPr>
                <w:b/>
                <w:bCs/>
                <w:lang w:val="en-GB"/>
              </w:rPr>
            </w:pPr>
            <w:r w:rsidRPr="00F034DC">
              <w:rPr>
                <w:b/>
                <w:bCs/>
                <w:lang w:val="en-GB"/>
              </w:rPr>
              <w:t>Genetics and biotechnology</w:t>
            </w:r>
          </w:p>
        </w:tc>
        <w:tc>
          <w:tcPr>
            <w:tcW w:w="0" w:type="auto"/>
            <w:shd w:val="clear" w:color="auto" w:fill="auto"/>
          </w:tcPr>
          <w:p w14:paraId="0B1A03C5" w14:textId="77777777" w:rsidR="005448E7" w:rsidRPr="00F034DC" w:rsidRDefault="005448E7" w:rsidP="00090FF7">
            <w:pPr>
              <w:autoSpaceDE w:val="0"/>
              <w:autoSpaceDN w:val="0"/>
              <w:adjustRightInd w:val="0"/>
              <w:rPr>
                <w:b/>
                <w:bCs/>
                <w:lang w:val="en-GB"/>
              </w:rPr>
            </w:pPr>
            <w:r w:rsidRPr="00F034DC">
              <w:rPr>
                <w:b/>
                <w:bCs/>
                <w:lang w:val="en-GB"/>
              </w:rPr>
              <w:t>semester</w:t>
            </w:r>
          </w:p>
        </w:tc>
        <w:tc>
          <w:tcPr>
            <w:tcW w:w="0" w:type="auto"/>
            <w:shd w:val="clear" w:color="auto" w:fill="auto"/>
          </w:tcPr>
          <w:p w14:paraId="000F5A16" w14:textId="77777777" w:rsidR="005448E7" w:rsidRPr="00F034DC" w:rsidRDefault="005448E7" w:rsidP="00090FF7">
            <w:pPr>
              <w:autoSpaceDE w:val="0"/>
              <w:autoSpaceDN w:val="0"/>
              <w:adjustRightInd w:val="0"/>
              <w:rPr>
                <w:b/>
                <w:bCs/>
                <w:lang w:val="en-GB"/>
              </w:rPr>
            </w:pPr>
            <w:proofErr w:type="spellStart"/>
            <w:r w:rsidRPr="00F034DC">
              <w:rPr>
                <w:b/>
                <w:bCs/>
                <w:lang w:val="en-GB"/>
              </w:rPr>
              <w:t>kredit</w:t>
            </w:r>
            <w:proofErr w:type="spellEnd"/>
          </w:p>
        </w:tc>
      </w:tr>
      <w:tr w:rsidR="005448E7" w:rsidRPr="00F034DC" w14:paraId="286170C1" w14:textId="77777777" w:rsidTr="00090FF7">
        <w:trPr>
          <w:jc w:val="center"/>
        </w:trPr>
        <w:tc>
          <w:tcPr>
            <w:tcW w:w="0" w:type="auto"/>
            <w:gridSpan w:val="2"/>
            <w:shd w:val="clear" w:color="auto" w:fill="auto"/>
          </w:tcPr>
          <w:p w14:paraId="5802F1DC" w14:textId="77777777" w:rsidR="005448E7" w:rsidRPr="00F034DC" w:rsidRDefault="005448E7" w:rsidP="00090FF7">
            <w:pPr>
              <w:autoSpaceDE w:val="0"/>
              <w:autoSpaceDN w:val="0"/>
              <w:adjustRightInd w:val="0"/>
              <w:rPr>
                <w:b/>
                <w:bCs/>
                <w:lang w:val="en-GB"/>
              </w:rPr>
            </w:pPr>
            <w:r w:rsidRPr="00F034DC">
              <w:rPr>
                <w:b/>
                <w:bCs/>
                <w:lang w:val="en-GB"/>
              </w:rPr>
              <w:t>Compulsory subjects</w:t>
            </w:r>
          </w:p>
        </w:tc>
        <w:tc>
          <w:tcPr>
            <w:tcW w:w="0" w:type="auto"/>
            <w:shd w:val="clear" w:color="auto" w:fill="auto"/>
          </w:tcPr>
          <w:p w14:paraId="04056CA0" w14:textId="77777777" w:rsidR="005448E7" w:rsidRPr="00F034DC" w:rsidRDefault="005448E7" w:rsidP="00090FF7">
            <w:pPr>
              <w:autoSpaceDE w:val="0"/>
              <w:autoSpaceDN w:val="0"/>
              <w:adjustRightInd w:val="0"/>
              <w:rPr>
                <w:b/>
                <w:bCs/>
                <w:lang w:val="en-GB"/>
              </w:rPr>
            </w:pPr>
          </w:p>
        </w:tc>
        <w:tc>
          <w:tcPr>
            <w:tcW w:w="0" w:type="auto"/>
            <w:shd w:val="clear" w:color="auto" w:fill="auto"/>
          </w:tcPr>
          <w:p w14:paraId="5F24F896" w14:textId="77777777" w:rsidR="005448E7" w:rsidRPr="00F034DC" w:rsidRDefault="005448E7" w:rsidP="00090FF7">
            <w:pPr>
              <w:autoSpaceDE w:val="0"/>
              <w:autoSpaceDN w:val="0"/>
              <w:adjustRightInd w:val="0"/>
              <w:rPr>
                <w:b/>
                <w:bCs/>
                <w:lang w:val="en-GB"/>
              </w:rPr>
            </w:pPr>
          </w:p>
        </w:tc>
      </w:tr>
      <w:tr w:rsidR="005448E7" w:rsidRPr="00F034DC" w14:paraId="274CF5BC" w14:textId="77777777" w:rsidTr="00090FF7">
        <w:trPr>
          <w:jc w:val="center"/>
        </w:trPr>
        <w:tc>
          <w:tcPr>
            <w:tcW w:w="0" w:type="auto"/>
            <w:shd w:val="clear" w:color="auto" w:fill="auto"/>
          </w:tcPr>
          <w:p w14:paraId="3D2F62EC" w14:textId="77777777" w:rsidR="005448E7" w:rsidRPr="00F034DC" w:rsidRDefault="005448E7" w:rsidP="00090FF7">
            <w:pPr>
              <w:autoSpaceDE w:val="0"/>
              <w:autoSpaceDN w:val="0"/>
              <w:adjustRightInd w:val="0"/>
              <w:rPr>
                <w:b/>
                <w:bCs/>
                <w:lang w:val="en-GB"/>
              </w:rPr>
            </w:pPr>
            <w:r w:rsidRPr="00F034DC">
              <w:rPr>
                <w:b/>
                <w:bCs/>
                <w:lang w:val="en-GB"/>
              </w:rPr>
              <w:t>1.</w:t>
            </w:r>
          </w:p>
        </w:tc>
        <w:tc>
          <w:tcPr>
            <w:tcW w:w="0" w:type="auto"/>
            <w:shd w:val="clear" w:color="auto" w:fill="auto"/>
          </w:tcPr>
          <w:p w14:paraId="5DF2C429" w14:textId="77777777" w:rsidR="005448E7" w:rsidRPr="00F034DC" w:rsidRDefault="005448E7" w:rsidP="00090FF7">
            <w:pPr>
              <w:autoSpaceDE w:val="0"/>
              <w:autoSpaceDN w:val="0"/>
              <w:adjustRightInd w:val="0"/>
              <w:rPr>
                <w:lang w:val="en-GB"/>
              </w:rPr>
            </w:pPr>
            <w:r w:rsidRPr="00F034DC">
              <w:rPr>
                <w:lang w:val="en-GB"/>
              </w:rPr>
              <w:t>Plant molecular genetics and molecular breeding (</w:t>
            </w:r>
            <w:proofErr w:type="spellStart"/>
            <w:r w:rsidRPr="00F034DC">
              <w:rPr>
                <w:lang w:val="en-GB"/>
              </w:rPr>
              <w:t>Dr.</w:t>
            </w:r>
            <w:proofErr w:type="spellEnd"/>
            <w:r w:rsidRPr="00F034DC">
              <w:rPr>
                <w:lang w:val="en-GB"/>
              </w:rPr>
              <w:t xml:space="preserve"> Kiss</w:t>
            </w:r>
          </w:p>
          <w:p w14:paraId="455C3D39" w14:textId="77777777" w:rsidR="005448E7" w:rsidRPr="00F034DC" w:rsidRDefault="005448E7" w:rsidP="00090FF7">
            <w:pPr>
              <w:autoSpaceDE w:val="0"/>
              <w:autoSpaceDN w:val="0"/>
              <w:adjustRightInd w:val="0"/>
              <w:rPr>
                <w:b/>
                <w:bCs/>
                <w:lang w:val="en-GB"/>
              </w:rPr>
            </w:pPr>
            <w:r w:rsidRPr="00F034DC">
              <w:rPr>
                <w:lang w:val="en-GB"/>
              </w:rPr>
              <w:t>Erzsébet)</w:t>
            </w:r>
          </w:p>
        </w:tc>
        <w:tc>
          <w:tcPr>
            <w:tcW w:w="0" w:type="auto"/>
            <w:shd w:val="clear" w:color="auto" w:fill="auto"/>
          </w:tcPr>
          <w:p w14:paraId="7EA595DC" w14:textId="77777777" w:rsidR="005448E7" w:rsidRPr="00F034DC" w:rsidRDefault="005448E7" w:rsidP="00090FF7">
            <w:pPr>
              <w:autoSpaceDE w:val="0"/>
              <w:autoSpaceDN w:val="0"/>
              <w:adjustRightInd w:val="0"/>
              <w:jc w:val="center"/>
              <w:rPr>
                <w:b/>
                <w:bCs/>
                <w:lang w:val="en-GB"/>
              </w:rPr>
            </w:pPr>
            <w:r w:rsidRPr="00F034DC">
              <w:rPr>
                <w:b/>
                <w:bCs/>
                <w:lang w:val="en-GB"/>
              </w:rPr>
              <w:t>I.</w:t>
            </w:r>
          </w:p>
        </w:tc>
        <w:tc>
          <w:tcPr>
            <w:tcW w:w="0" w:type="auto"/>
            <w:shd w:val="clear" w:color="auto" w:fill="auto"/>
          </w:tcPr>
          <w:p w14:paraId="3173172D"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5A653B43" w14:textId="77777777" w:rsidTr="00090FF7">
        <w:trPr>
          <w:jc w:val="center"/>
        </w:trPr>
        <w:tc>
          <w:tcPr>
            <w:tcW w:w="0" w:type="auto"/>
            <w:shd w:val="clear" w:color="auto" w:fill="auto"/>
          </w:tcPr>
          <w:p w14:paraId="4E7C05B6" w14:textId="77777777" w:rsidR="005448E7" w:rsidRPr="00F034DC" w:rsidRDefault="005448E7" w:rsidP="00090FF7">
            <w:pPr>
              <w:autoSpaceDE w:val="0"/>
              <w:autoSpaceDN w:val="0"/>
              <w:adjustRightInd w:val="0"/>
              <w:rPr>
                <w:b/>
                <w:bCs/>
                <w:lang w:val="en-GB"/>
              </w:rPr>
            </w:pPr>
            <w:r w:rsidRPr="00F034DC">
              <w:rPr>
                <w:b/>
                <w:bCs/>
                <w:lang w:val="en-GB"/>
              </w:rPr>
              <w:t>2.</w:t>
            </w:r>
          </w:p>
        </w:tc>
        <w:tc>
          <w:tcPr>
            <w:tcW w:w="0" w:type="auto"/>
            <w:shd w:val="clear" w:color="auto" w:fill="auto"/>
          </w:tcPr>
          <w:p w14:paraId="06F3FDD9" w14:textId="77777777" w:rsidR="005448E7" w:rsidRPr="00F034DC" w:rsidRDefault="005448E7" w:rsidP="00090FF7">
            <w:pPr>
              <w:autoSpaceDE w:val="0"/>
              <w:autoSpaceDN w:val="0"/>
              <w:adjustRightInd w:val="0"/>
              <w:rPr>
                <w:b/>
                <w:bCs/>
                <w:lang w:val="en-GB"/>
              </w:rPr>
            </w:pPr>
            <w:r w:rsidRPr="00F034DC">
              <w:rPr>
                <w:lang w:val="en-GB"/>
              </w:rPr>
              <w:t>Plant cell genetics and in vitro breeding (</w:t>
            </w:r>
            <w:proofErr w:type="spellStart"/>
            <w:r w:rsidRPr="00F034DC">
              <w:rPr>
                <w:lang w:val="en-GB"/>
              </w:rPr>
              <w:t>Dr.</w:t>
            </w:r>
            <w:proofErr w:type="spellEnd"/>
            <w:r w:rsidRPr="00F034DC">
              <w:rPr>
                <w:lang w:val="en-GB"/>
              </w:rPr>
              <w:t xml:space="preserve"> Gyulai Gábor)</w:t>
            </w:r>
          </w:p>
        </w:tc>
        <w:tc>
          <w:tcPr>
            <w:tcW w:w="0" w:type="auto"/>
            <w:shd w:val="clear" w:color="auto" w:fill="auto"/>
          </w:tcPr>
          <w:p w14:paraId="595E226E" w14:textId="77777777" w:rsidR="005448E7" w:rsidRPr="00F034DC" w:rsidRDefault="005448E7" w:rsidP="00090FF7">
            <w:pPr>
              <w:autoSpaceDE w:val="0"/>
              <w:autoSpaceDN w:val="0"/>
              <w:adjustRightInd w:val="0"/>
              <w:jc w:val="center"/>
              <w:rPr>
                <w:b/>
                <w:bCs/>
                <w:lang w:val="en-GB"/>
              </w:rPr>
            </w:pPr>
            <w:r w:rsidRPr="00F034DC">
              <w:rPr>
                <w:b/>
                <w:bCs/>
                <w:lang w:val="en-GB"/>
              </w:rPr>
              <w:t>II.</w:t>
            </w:r>
          </w:p>
        </w:tc>
        <w:tc>
          <w:tcPr>
            <w:tcW w:w="0" w:type="auto"/>
            <w:shd w:val="clear" w:color="auto" w:fill="auto"/>
          </w:tcPr>
          <w:p w14:paraId="0B5BC36F"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27D9767C" w14:textId="77777777" w:rsidTr="00090FF7">
        <w:trPr>
          <w:jc w:val="center"/>
        </w:trPr>
        <w:tc>
          <w:tcPr>
            <w:tcW w:w="0" w:type="auto"/>
            <w:shd w:val="clear" w:color="auto" w:fill="auto"/>
          </w:tcPr>
          <w:p w14:paraId="789F4D2E" w14:textId="77777777" w:rsidR="005448E7" w:rsidRPr="00F034DC" w:rsidRDefault="005448E7" w:rsidP="00090FF7">
            <w:pPr>
              <w:autoSpaceDE w:val="0"/>
              <w:autoSpaceDN w:val="0"/>
              <w:adjustRightInd w:val="0"/>
              <w:rPr>
                <w:b/>
                <w:bCs/>
                <w:lang w:val="en-GB"/>
              </w:rPr>
            </w:pPr>
            <w:r w:rsidRPr="00F034DC">
              <w:rPr>
                <w:b/>
                <w:bCs/>
                <w:lang w:val="en-GB"/>
              </w:rPr>
              <w:t>3.</w:t>
            </w:r>
          </w:p>
        </w:tc>
        <w:tc>
          <w:tcPr>
            <w:tcW w:w="0" w:type="auto"/>
            <w:shd w:val="clear" w:color="auto" w:fill="auto"/>
          </w:tcPr>
          <w:p w14:paraId="1260E7BB" w14:textId="77777777" w:rsidR="005448E7" w:rsidRPr="00F034DC" w:rsidRDefault="005448E7" w:rsidP="00090FF7">
            <w:pPr>
              <w:autoSpaceDE w:val="0"/>
              <w:autoSpaceDN w:val="0"/>
              <w:adjustRightInd w:val="0"/>
              <w:rPr>
                <w:lang w:val="en-GB"/>
              </w:rPr>
            </w:pPr>
            <w:r w:rsidRPr="00F034DC">
              <w:rPr>
                <w:lang w:val="en-GB"/>
              </w:rPr>
              <w:t>Plant gene technology and transgenic breeding (</w:t>
            </w:r>
            <w:proofErr w:type="spellStart"/>
            <w:r w:rsidRPr="00F034DC">
              <w:rPr>
                <w:lang w:val="en-GB"/>
              </w:rPr>
              <w:t>Dr.</w:t>
            </w:r>
            <w:proofErr w:type="spellEnd"/>
            <w:r w:rsidRPr="00F034DC">
              <w:rPr>
                <w:lang w:val="en-GB"/>
              </w:rPr>
              <w:t xml:space="preserve"> Sági</w:t>
            </w:r>
          </w:p>
          <w:p w14:paraId="2AA6BAE4" w14:textId="77777777" w:rsidR="005448E7" w:rsidRPr="00F034DC" w:rsidRDefault="005448E7" w:rsidP="00090FF7">
            <w:pPr>
              <w:autoSpaceDE w:val="0"/>
              <w:autoSpaceDN w:val="0"/>
              <w:adjustRightInd w:val="0"/>
              <w:rPr>
                <w:b/>
                <w:bCs/>
                <w:lang w:val="en-GB"/>
              </w:rPr>
            </w:pPr>
            <w:r w:rsidRPr="00F034DC">
              <w:rPr>
                <w:lang w:val="en-GB"/>
              </w:rPr>
              <w:t>László)</w:t>
            </w:r>
          </w:p>
        </w:tc>
        <w:tc>
          <w:tcPr>
            <w:tcW w:w="0" w:type="auto"/>
            <w:shd w:val="clear" w:color="auto" w:fill="auto"/>
          </w:tcPr>
          <w:p w14:paraId="595C7B04" w14:textId="77777777" w:rsidR="005448E7" w:rsidRPr="00F034DC" w:rsidRDefault="005448E7" w:rsidP="00090FF7">
            <w:pPr>
              <w:autoSpaceDE w:val="0"/>
              <w:autoSpaceDN w:val="0"/>
              <w:adjustRightInd w:val="0"/>
              <w:jc w:val="center"/>
              <w:rPr>
                <w:b/>
                <w:bCs/>
                <w:lang w:val="en-GB"/>
              </w:rPr>
            </w:pPr>
            <w:r w:rsidRPr="00F034DC">
              <w:rPr>
                <w:b/>
                <w:bCs/>
                <w:lang w:val="en-GB"/>
              </w:rPr>
              <w:t>II.</w:t>
            </w:r>
          </w:p>
        </w:tc>
        <w:tc>
          <w:tcPr>
            <w:tcW w:w="0" w:type="auto"/>
            <w:shd w:val="clear" w:color="auto" w:fill="auto"/>
          </w:tcPr>
          <w:p w14:paraId="4BE83F84"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47F1EDAE" w14:textId="77777777" w:rsidTr="00090FF7">
        <w:trPr>
          <w:jc w:val="center"/>
        </w:trPr>
        <w:tc>
          <w:tcPr>
            <w:tcW w:w="0" w:type="auto"/>
            <w:shd w:val="clear" w:color="auto" w:fill="auto"/>
          </w:tcPr>
          <w:p w14:paraId="5CA32A1E" w14:textId="77777777" w:rsidR="005448E7" w:rsidRPr="00F034DC" w:rsidRDefault="005448E7" w:rsidP="00090FF7">
            <w:pPr>
              <w:autoSpaceDE w:val="0"/>
              <w:autoSpaceDN w:val="0"/>
              <w:adjustRightInd w:val="0"/>
              <w:rPr>
                <w:b/>
                <w:bCs/>
                <w:lang w:val="en-GB"/>
              </w:rPr>
            </w:pPr>
            <w:r w:rsidRPr="00F034DC">
              <w:rPr>
                <w:b/>
                <w:bCs/>
                <w:lang w:val="en-GB"/>
              </w:rPr>
              <w:t>4.</w:t>
            </w:r>
          </w:p>
        </w:tc>
        <w:tc>
          <w:tcPr>
            <w:tcW w:w="0" w:type="auto"/>
            <w:shd w:val="clear" w:color="auto" w:fill="auto"/>
          </w:tcPr>
          <w:p w14:paraId="7A93AE24" w14:textId="77777777" w:rsidR="005448E7" w:rsidRPr="00F034DC" w:rsidRDefault="005448E7" w:rsidP="00090FF7">
            <w:pPr>
              <w:autoSpaceDE w:val="0"/>
              <w:autoSpaceDN w:val="0"/>
              <w:adjustRightInd w:val="0"/>
              <w:rPr>
                <w:b/>
                <w:bCs/>
                <w:lang w:val="en-GB"/>
              </w:rPr>
            </w:pPr>
            <w:r w:rsidRPr="00F034DC">
              <w:rPr>
                <w:lang w:val="en-GB"/>
              </w:rPr>
              <w:t>Classical and detailed plant breeding (</w:t>
            </w:r>
            <w:proofErr w:type="spellStart"/>
            <w:r w:rsidRPr="00F034DC">
              <w:rPr>
                <w:lang w:val="en-GB"/>
              </w:rPr>
              <w:t>Dr.</w:t>
            </w:r>
            <w:proofErr w:type="spellEnd"/>
            <w:r w:rsidRPr="00F034DC">
              <w:rPr>
                <w:lang w:val="en-GB"/>
              </w:rPr>
              <w:t xml:space="preserve"> Hajós Lászlóné)</w:t>
            </w:r>
          </w:p>
        </w:tc>
        <w:tc>
          <w:tcPr>
            <w:tcW w:w="0" w:type="auto"/>
            <w:shd w:val="clear" w:color="auto" w:fill="auto"/>
          </w:tcPr>
          <w:p w14:paraId="0E8C94D7" w14:textId="77777777" w:rsidR="005448E7" w:rsidRPr="00F034DC" w:rsidRDefault="005448E7" w:rsidP="00090FF7">
            <w:pPr>
              <w:autoSpaceDE w:val="0"/>
              <w:autoSpaceDN w:val="0"/>
              <w:adjustRightInd w:val="0"/>
              <w:jc w:val="center"/>
              <w:rPr>
                <w:b/>
                <w:bCs/>
                <w:lang w:val="en-GB"/>
              </w:rPr>
            </w:pPr>
            <w:r w:rsidRPr="00F034DC">
              <w:rPr>
                <w:b/>
                <w:bCs/>
                <w:lang w:val="en-GB"/>
              </w:rPr>
              <w:t>III.</w:t>
            </w:r>
          </w:p>
        </w:tc>
        <w:tc>
          <w:tcPr>
            <w:tcW w:w="0" w:type="auto"/>
            <w:shd w:val="clear" w:color="auto" w:fill="auto"/>
          </w:tcPr>
          <w:p w14:paraId="4236B606"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518E67E6" w14:textId="77777777" w:rsidTr="00090FF7">
        <w:trPr>
          <w:jc w:val="center"/>
        </w:trPr>
        <w:tc>
          <w:tcPr>
            <w:tcW w:w="0" w:type="auto"/>
            <w:gridSpan w:val="2"/>
            <w:shd w:val="clear" w:color="auto" w:fill="auto"/>
          </w:tcPr>
          <w:p w14:paraId="2737FC76" w14:textId="77777777" w:rsidR="005448E7" w:rsidRPr="00F034DC" w:rsidRDefault="005448E7" w:rsidP="00090FF7">
            <w:pPr>
              <w:autoSpaceDE w:val="0"/>
              <w:autoSpaceDN w:val="0"/>
              <w:adjustRightInd w:val="0"/>
              <w:rPr>
                <w:b/>
                <w:bCs/>
                <w:lang w:val="en-GB"/>
              </w:rPr>
            </w:pPr>
            <w:r w:rsidRPr="00F034DC">
              <w:rPr>
                <w:b/>
                <w:bCs/>
                <w:lang w:val="en-GB"/>
              </w:rPr>
              <w:t>Optional subjects</w:t>
            </w:r>
          </w:p>
        </w:tc>
        <w:tc>
          <w:tcPr>
            <w:tcW w:w="0" w:type="auto"/>
            <w:shd w:val="clear" w:color="auto" w:fill="auto"/>
          </w:tcPr>
          <w:p w14:paraId="29DD02F3" w14:textId="77777777" w:rsidR="005448E7" w:rsidRPr="00F034DC" w:rsidRDefault="005448E7" w:rsidP="00090FF7">
            <w:pPr>
              <w:autoSpaceDE w:val="0"/>
              <w:autoSpaceDN w:val="0"/>
              <w:adjustRightInd w:val="0"/>
              <w:jc w:val="center"/>
              <w:rPr>
                <w:b/>
                <w:bCs/>
                <w:lang w:val="en-GB"/>
              </w:rPr>
            </w:pPr>
          </w:p>
        </w:tc>
        <w:tc>
          <w:tcPr>
            <w:tcW w:w="0" w:type="auto"/>
            <w:shd w:val="clear" w:color="auto" w:fill="auto"/>
          </w:tcPr>
          <w:p w14:paraId="1EC6F414" w14:textId="77777777" w:rsidR="005448E7" w:rsidRPr="00F034DC" w:rsidRDefault="005448E7" w:rsidP="00090FF7">
            <w:pPr>
              <w:autoSpaceDE w:val="0"/>
              <w:autoSpaceDN w:val="0"/>
              <w:adjustRightInd w:val="0"/>
              <w:jc w:val="center"/>
              <w:rPr>
                <w:bCs/>
                <w:lang w:val="en-GB"/>
              </w:rPr>
            </w:pPr>
          </w:p>
        </w:tc>
      </w:tr>
      <w:tr w:rsidR="005448E7" w:rsidRPr="00F034DC" w14:paraId="5C73A47A" w14:textId="77777777" w:rsidTr="00090FF7">
        <w:trPr>
          <w:jc w:val="center"/>
        </w:trPr>
        <w:tc>
          <w:tcPr>
            <w:tcW w:w="0" w:type="auto"/>
            <w:shd w:val="clear" w:color="auto" w:fill="auto"/>
          </w:tcPr>
          <w:p w14:paraId="5F34CB14" w14:textId="77777777" w:rsidR="005448E7" w:rsidRPr="00F034DC" w:rsidRDefault="005448E7" w:rsidP="00090FF7">
            <w:pPr>
              <w:autoSpaceDE w:val="0"/>
              <w:autoSpaceDN w:val="0"/>
              <w:adjustRightInd w:val="0"/>
              <w:rPr>
                <w:b/>
                <w:bCs/>
                <w:lang w:val="en-GB"/>
              </w:rPr>
            </w:pPr>
            <w:r w:rsidRPr="00F034DC">
              <w:rPr>
                <w:b/>
                <w:bCs/>
                <w:lang w:val="en-GB"/>
              </w:rPr>
              <w:t>5.</w:t>
            </w:r>
          </w:p>
        </w:tc>
        <w:tc>
          <w:tcPr>
            <w:tcW w:w="0" w:type="auto"/>
            <w:shd w:val="clear" w:color="auto" w:fill="auto"/>
          </w:tcPr>
          <w:p w14:paraId="075FA705" w14:textId="77777777" w:rsidR="005448E7" w:rsidRPr="00F034DC" w:rsidRDefault="005448E7" w:rsidP="00090FF7">
            <w:pPr>
              <w:autoSpaceDE w:val="0"/>
              <w:autoSpaceDN w:val="0"/>
              <w:adjustRightInd w:val="0"/>
              <w:rPr>
                <w:b/>
                <w:bCs/>
                <w:lang w:val="en-GB"/>
              </w:rPr>
            </w:pPr>
            <w:r w:rsidRPr="00F034DC">
              <w:rPr>
                <w:lang w:val="en-GB"/>
              </w:rPr>
              <w:t>Biochemical analysis (</w:t>
            </w:r>
            <w:proofErr w:type="spellStart"/>
            <w:r w:rsidRPr="00F034DC">
              <w:rPr>
                <w:lang w:val="en-GB"/>
              </w:rPr>
              <w:t>Dr.</w:t>
            </w:r>
            <w:proofErr w:type="spellEnd"/>
            <w:r w:rsidRPr="00F034DC">
              <w:rPr>
                <w:lang w:val="en-GB"/>
              </w:rPr>
              <w:t xml:space="preserve"> Fülöp László)</w:t>
            </w:r>
          </w:p>
        </w:tc>
        <w:tc>
          <w:tcPr>
            <w:tcW w:w="0" w:type="auto"/>
            <w:shd w:val="clear" w:color="auto" w:fill="auto"/>
          </w:tcPr>
          <w:p w14:paraId="7B971BBE" w14:textId="77777777" w:rsidR="005448E7" w:rsidRPr="00F034DC" w:rsidRDefault="005448E7" w:rsidP="00090FF7">
            <w:pPr>
              <w:autoSpaceDE w:val="0"/>
              <w:autoSpaceDN w:val="0"/>
              <w:adjustRightInd w:val="0"/>
              <w:jc w:val="center"/>
              <w:rPr>
                <w:b/>
                <w:bCs/>
                <w:lang w:val="en-GB"/>
              </w:rPr>
            </w:pPr>
            <w:r w:rsidRPr="00F034DC">
              <w:rPr>
                <w:b/>
                <w:bCs/>
                <w:lang w:val="en-GB"/>
              </w:rPr>
              <w:t>I.</w:t>
            </w:r>
          </w:p>
        </w:tc>
        <w:tc>
          <w:tcPr>
            <w:tcW w:w="0" w:type="auto"/>
            <w:shd w:val="clear" w:color="auto" w:fill="auto"/>
          </w:tcPr>
          <w:p w14:paraId="6F103950"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56BAAE8A" w14:textId="77777777" w:rsidTr="00090FF7">
        <w:trPr>
          <w:jc w:val="center"/>
        </w:trPr>
        <w:tc>
          <w:tcPr>
            <w:tcW w:w="0" w:type="auto"/>
            <w:shd w:val="clear" w:color="auto" w:fill="auto"/>
          </w:tcPr>
          <w:p w14:paraId="5B79C43F" w14:textId="77777777" w:rsidR="005448E7" w:rsidRPr="00F034DC" w:rsidRDefault="005448E7" w:rsidP="00090FF7">
            <w:pPr>
              <w:autoSpaceDE w:val="0"/>
              <w:autoSpaceDN w:val="0"/>
              <w:adjustRightInd w:val="0"/>
              <w:rPr>
                <w:b/>
                <w:bCs/>
                <w:lang w:val="en-GB"/>
              </w:rPr>
            </w:pPr>
            <w:r w:rsidRPr="00F034DC">
              <w:rPr>
                <w:b/>
                <w:bCs/>
                <w:lang w:val="en-GB"/>
              </w:rPr>
              <w:t>6.</w:t>
            </w:r>
          </w:p>
        </w:tc>
        <w:tc>
          <w:tcPr>
            <w:tcW w:w="0" w:type="auto"/>
            <w:shd w:val="clear" w:color="auto" w:fill="auto"/>
          </w:tcPr>
          <w:p w14:paraId="696A7C40" w14:textId="77777777" w:rsidR="005448E7" w:rsidRPr="00F034DC" w:rsidRDefault="005448E7" w:rsidP="00090FF7">
            <w:pPr>
              <w:autoSpaceDE w:val="0"/>
              <w:autoSpaceDN w:val="0"/>
              <w:adjustRightInd w:val="0"/>
              <w:rPr>
                <w:b/>
                <w:bCs/>
                <w:lang w:val="en-GB"/>
              </w:rPr>
            </w:pPr>
            <w:r w:rsidRPr="00F034DC">
              <w:rPr>
                <w:lang w:val="en-GB"/>
              </w:rPr>
              <w:t>Cytogenetics (</w:t>
            </w:r>
            <w:proofErr w:type="spellStart"/>
            <w:r w:rsidRPr="00F034DC">
              <w:rPr>
                <w:lang w:val="en-GB"/>
              </w:rPr>
              <w:t>Mázikné</w:t>
            </w:r>
            <w:proofErr w:type="spellEnd"/>
            <w:r w:rsidRPr="00F034DC">
              <w:rPr>
                <w:lang w:val="en-GB"/>
              </w:rPr>
              <w:t xml:space="preserve"> </w:t>
            </w:r>
            <w:proofErr w:type="spellStart"/>
            <w:r w:rsidRPr="00F034DC">
              <w:rPr>
                <w:lang w:val="en-GB"/>
              </w:rPr>
              <w:t>Dr.</w:t>
            </w:r>
            <w:proofErr w:type="spellEnd"/>
            <w:r w:rsidRPr="00F034DC">
              <w:rPr>
                <w:lang w:val="en-GB"/>
              </w:rPr>
              <w:t xml:space="preserve"> </w:t>
            </w:r>
            <w:proofErr w:type="spellStart"/>
            <w:r w:rsidRPr="00F034DC">
              <w:rPr>
                <w:lang w:val="en-GB"/>
              </w:rPr>
              <w:t>Tőkei</w:t>
            </w:r>
            <w:proofErr w:type="spellEnd"/>
            <w:r w:rsidRPr="00F034DC">
              <w:rPr>
                <w:lang w:val="en-GB"/>
              </w:rPr>
              <w:t xml:space="preserve"> Katalin)</w:t>
            </w:r>
          </w:p>
        </w:tc>
        <w:tc>
          <w:tcPr>
            <w:tcW w:w="0" w:type="auto"/>
            <w:shd w:val="clear" w:color="auto" w:fill="auto"/>
          </w:tcPr>
          <w:p w14:paraId="352D9B83" w14:textId="77777777" w:rsidR="005448E7" w:rsidRPr="00F034DC" w:rsidRDefault="005448E7" w:rsidP="00090FF7">
            <w:pPr>
              <w:autoSpaceDE w:val="0"/>
              <w:autoSpaceDN w:val="0"/>
              <w:adjustRightInd w:val="0"/>
              <w:jc w:val="center"/>
              <w:rPr>
                <w:b/>
                <w:bCs/>
                <w:lang w:val="en-GB"/>
              </w:rPr>
            </w:pPr>
            <w:r w:rsidRPr="00F034DC">
              <w:rPr>
                <w:b/>
                <w:bCs/>
                <w:lang w:val="en-GB"/>
              </w:rPr>
              <w:t>II.</w:t>
            </w:r>
          </w:p>
        </w:tc>
        <w:tc>
          <w:tcPr>
            <w:tcW w:w="0" w:type="auto"/>
            <w:shd w:val="clear" w:color="auto" w:fill="auto"/>
          </w:tcPr>
          <w:p w14:paraId="31B3B886"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05A1C814" w14:textId="77777777" w:rsidTr="00090FF7">
        <w:trPr>
          <w:jc w:val="center"/>
        </w:trPr>
        <w:tc>
          <w:tcPr>
            <w:tcW w:w="0" w:type="auto"/>
            <w:shd w:val="clear" w:color="auto" w:fill="auto"/>
          </w:tcPr>
          <w:p w14:paraId="52C6D75F" w14:textId="77777777" w:rsidR="005448E7" w:rsidRPr="00F034DC" w:rsidRDefault="005448E7" w:rsidP="00090FF7">
            <w:pPr>
              <w:autoSpaceDE w:val="0"/>
              <w:autoSpaceDN w:val="0"/>
              <w:adjustRightInd w:val="0"/>
              <w:rPr>
                <w:b/>
                <w:bCs/>
                <w:lang w:val="en-GB"/>
              </w:rPr>
            </w:pPr>
            <w:r w:rsidRPr="00F034DC">
              <w:rPr>
                <w:b/>
                <w:bCs/>
                <w:lang w:val="en-GB"/>
              </w:rPr>
              <w:t>7.</w:t>
            </w:r>
          </w:p>
        </w:tc>
        <w:tc>
          <w:tcPr>
            <w:tcW w:w="0" w:type="auto"/>
            <w:shd w:val="clear" w:color="auto" w:fill="auto"/>
          </w:tcPr>
          <w:p w14:paraId="31413F4A" w14:textId="77777777" w:rsidR="005448E7" w:rsidRPr="00F034DC" w:rsidRDefault="005448E7" w:rsidP="00090FF7">
            <w:pPr>
              <w:autoSpaceDE w:val="0"/>
              <w:autoSpaceDN w:val="0"/>
              <w:adjustRightInd w:val="0"/>
              <w:rPr>
                <w:b/>
                <w:bCs/>
                <w:lang w:val="en-GB"/>
              </w:rPr>
            </w:pPr>
            <w:r w:rsidRPr="00F034DC">
              <w:rPr>
                <w:lang w:val="en-GB"/>
              </w:rPr>
              <w:t>Quantitative genetics (</w:t>
            </w:r>
            <w:proofErr w:type="spellStart"/>
            <w:r w:rsidRPr="00F034DC">
              <w:rPr>
                <w:lang w:val="en-GB"/>
              </w:rPr>
              <w:t>Dr.</w:t>
            </w:r>
            <w:proofErr w:type="spellEnd"/>
            <w:r w:rsidRPr="00F034DC">
              <w:rPr>
                <w:lang w:val="en-GB"/>
              </w:rPr>
              <w:t xml:space="preserve"> Csizmadia László)</w:t>
            </w:r>
          </w:p>
        </w:tc>
        <w:tc>
          <w:tcPr>
            <w:tcW w:w="0" w:type="auto"/>
            <w:shd w:val="clear" w:color="auto" w:fill="auto"/>
          </w:tcPr>
          <w:p w14:paraId="2F25C350" w14:textId="77777777" w:rsidR="005448E7" w:rsidRPr="00F034DC" w:rsidRDefault="005448E7" w:rsidP="00090FF7">
            <w:pPr>
              <w:autoSpaceDE w:val="0"/>
              <w:autoSpaceDN w:val="0"/>
              <w:adjustRightInd w:val="0"/>
              <w:jc w:val="center"/>
              <w:rPr>
                <w:b/>
                <w:bCs/>
                <w:lang w:val="en-GB"/>
              </w:rPr>
            </w:pPr>
            <w:r w:rsidRPr="00F034DC">
              <w:rPr>
                <w:b/>
                <w:bCs/>
                <w:lang w:val="en-GB"/>
              </w:rPr>
              <w:t>II.</w:t>
            </w:r>
          </w:p>
        </w:tc>
        <w:tc>
          <w:tcPr>
            <w:tcW w:w="0" w:type="auto"/>
            <w:shd w:val="clear" w:color="auto" w:fill="auto"/>
          </w:tcPr>
          <w:p w14:paraId="56C2AE33"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2B77B46C" w14:textId="77777777" w:rsidTr="00090FF7">
        <w:trPr>
          <w:jc w:val="center"/>
        </w:trPr>
        <w:tc>
          <w:tcPr>
            <w:tcW w:w="0" w:type="auto"/>
            <w:shd w:val="clear" w:color="auto" w:fill="auto"/>
          </w:tcPr>
          <w:p w14:paraId="2A8549CF" w14:textId="77777777" w:rsidR="005448E7" w:rsidRPr="00F034DC" w:rsidRDefault="005448E7" w:rsidP="00090FF7">
            <w:pPr>
              <w:autoSpaceDE w:val="0"/>
              <w:autoSpaceDN w:val="0"/>
              <w:adjustRightInd w:val="0"/>
              <w:rPr>
                <w:b/>
                <w:bCs/>
                <w:lang w:val="en-GB"/>
              </w:rPr>
            </w:pPr>
            <w:r w:rsidRPr="00F034DC">
              <w:rPr>
                <w:b/>
                <w:bCs/>
                <w:lang w:val="en-GB"/>
              </w:rPr>
              <w:t>8.</w:t>
            </w:r>
          </w:p>
        </w:tc>
        <w:tc>
          <w:tcPr>
            <w:tcW w:w="0" w:type="auto"/>
            <w:shd w:val="clear" w:color="auto" w:fill="auto"/>
          </w:tcPr>
          <w:p w14:paraId="566D59EC" w14:textId="77777777" w:rsidR="005448E7" w:rsidRPr="00F034DC" w:rsidRDefault="005448E7" w:rsidP="00090FF7">
            <w:pPr>
              <w:autoSpaceDE w:val="0"/>
              <w:autoSpaceDN w:val="0"/>
              <w:adjustRightInd w:val="0"/>
              <w:rPr>
                <w:b/>
                <w:bCs/>
                <w:lang w:val="en-GB"/>
              </w:rPr>
            </w:pPr>
            <w:r w:rsidRPr="00F034DC">
              <w:rPr>
                <w:lang w:val="en-GB"/>
              </w:rPr>
              <w:t>Population genetics (</w:t>
            </w:r>
            <w:proofErr w:type="spellStart"/>
            <w:r w:rsidRPr="00F034DC">
              <w:rPr>
                <w:lang w:val="en-GB"/>
              </w:rPr>
              <w:t>Dr.</w:t>
            </w:r>
            <w:proofErr w:type="spellEnd"/>
            <w:r w:rsidRPr="00F034DC">
              <w:rPr>
                <w:lang w:val="en-GB"/>
              </w:rPr>
              <w:t xml:space="preserve"> Matuz János)</w:t>
            </w:r>
          </w:p>
        </w:tc>
        <w:tc>
          <w:tcPr>
            <w:tcW w:w="0" w:type="auto"/>
            <w:shd w:val="clear" w:color="auto" w:fill="auto"/>
          </w:tcPr>
          <w:p w14:paraId="3C1F96C4" w14:textId="77777777" w:rsidR="005448E7" w:rsidRPr="00F034DC" w:rsidRDefault="005448E7" w:rsidP="00090FF7">
            <w:pPr>
              <w:autoSpaceDE w:val="0"/>
              <w:autoSpaceDN w:val="0"/>
              <w:adjustRightInd w:val="0"/>
              <w:jc w:val="center"/>
              <w:rPr>
                <w:b/>
                <w:bCs/>
                <w:lang w:val="en-GB"/>
              </w:rPr>
            </w:pPr>
            <w:r w:rsidRPr="00F034DC">
              <w:rPr>
                <w:b/>
                <w:bCs/>
                <w:lang w:val="en-GB"/>
              </w:rPr>
              <w:t>II.</w:t>
            </w:r>
          </w:p>
        </w:tc>
        <w:tc>
          <w:tcPr>
            <w:tcW w:w="0" w:type="auto"/>
            <w:shd w:val="clear" w:color="auto" w:fill="auto"/>
          </w:tcPr>
          <w:p w14:paraId="22E7A37D"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39BBF002" w14:textId="77777777" w:rsidTr="00090FF7">
        <w:trPr>
          <w:jc w:val="center"/>
        </w:trPr>
        <w:tc>
          <w:tcPr>
            <w:tcW w:w="0" w:type="auto"/>
            <w:shd w:val="clear" w:color="auto" w:fill="auto"/>
          </w:tcPr>
          <w:p w14:paraId="2A516E0D" w14:textId="77777777" w:rsidR="005448E7" w:rsidRPr="00F034DC" w:rsidRDefault="005448E7" w:rsidP="00090FF7">
            <w:pPr>
              <w:autoSpaceDE w:val="0"/>
              <w:autoSpaceDN w:val="0"/>
              <w:adjustRightInd w:val="0"/>
              <w:rPr>
                <w:b/>
                <w:bCs/>
                <w:lang w:val="en-GB"/>
              </w:rPr>
            </w:pPr>
            <w:r w:rsidRPr="00F034DC">
              <w:rPr>
                <w:b/>
                <w:bCs/>
                <w:lang w:val="en-GB"/>
              </w:rPr>
              <w:t>9.</w:t>
            </w:r>
          </w:p>
        </w:tc>
        <w:tc>
          <w:tcPr>
            <w:tcW w:w="0" w:type="auto"/>
            <w:shd w:val="clear" w:color="auto" w:fill="auto"/>
          </w:tcPr>
          <w:p w14:paraId="10F7A1E5" w14:textId="77777777" w:rsidR="005448E7" w:rsidRPr="00F034DC" w:rsidRDefault="005448E7" w:rsidP="00090FF7">
            <w:pPr>
              <w:autoSpaceDE w:val="0"/>
              <w:autoSpaceDN w:val="0"/>
              <w:adjustRightInd w:val="0"/>
              <w:rPr>
                <w:b/>
                <w:bCs/>
                <w:lang w:val="en-GB"/>
              </w:rPr>
            </w:pPr>
            <w:r w:rsidRPr="00F034DC">
              <w:rPr>
                <w:lang w:val="en-GB"/>
              </w:rPr>
              <w:t>Biotic stress resistance (</w:t>
            </w:r>
            <w:proofErr w:type="spellStart"/>
            <w:r w:rsidRPr="00F034DC">
              <w:rPr>
                <w:lang w:val="en-GB"/>
              </w:rPr>
              <w:t>Dr.</w:t>
            </w:r>
            <w:proofErr w:type="spellEnd"/>
            <w:r w:rsidRPr="00F034DC">
              <w:rPr>
                <w:lang w:val="en-GB"/>
              </w:rPr>
              <w:t xml:space="preserve"> Barna Balázs)</w:t>
            </w:r>
          </w:p>
        </w:tc>
        <w:tc>
          <w:tcPr>
            <w:tcW w:w="0" w:type="auto"/>
            <w:shd w:val="clear" w:color="auto" w:fill="auto"/>
          </w:tcPr>
          <w:p w14:paraId="070A9860" w14:textId="77777777" w:rsidR="005448E7" w:rsidRPr="00F034DC" w:rsidRDefault="005448E7" w:rsidP="00090FF7">
            <w:pPr>
              <w:autoSpaceDE w:val="0"/>
              <w:autoSpaceDN w:val="0"/>
              <w:adjustRightInd w:val="0"/>
              <w:jc w:val="center"/>
              <w:rPr>
                <w:b/>
                <w:bCs/>
                <w:lang w:val="en-GB"/>
              </w:rPr>
            </w:pPr>
            <w:r w:rsidRPr="00F034DC">
              <w:rPr>
                <w:b/>
                <w:bCs/>
                <w:lang w:val="en-GB"/>
              </w:rPr>
              <w:t>III.</w:t>
            </w:r>
          </w:p>
        </w:tc>
        <w:tc>
          <w:tcPr>
            <w:tcW w:w="0" w:type="auto"/>
            <w:shd w:val="clear" w:color="auto" w:fill="auto"/>
          </w:tcPr>
          <w:p w14:paraId="3C84479C"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186B14EB" w14:textId="77777777" w:rsidTr="00090FF7">
        <w:trPr>
          <w:jc w:val="center"/>
        </w:trPr>
        <w:tc>
          <w:tcPr>
            <w:tcW w:w="0" w:type="auto"/>
            <w:shd w:val="clear" w:color="auto" w:fill="auto"/>
          </w:tcPr>
          <w:p w14:paraId="79F34960" w14:textId="77777777" w:rsidR="005448E7" w:rsidRPr="00F034DC" w:rsidRDefault="005448E7" w:rsidP="00090FF7">
            <w:pPr>
              <w:autoSpaceDE w:val="0"/>
              <w:autoSpaceDN w:val="0"/>
              <w:adjustRightInd w:val="0"/>
              <w:rPr>
                <w:b/>
                <w:bCs/>
                <w:lang w:val="en-GB"/>
              </w:rPr>
            </w:pPr>
            <w:r w:rsidRPr="00F034DC">
              <w:rPr>
                <w:b/>
                <w:bCs/>
                <w:lang w:val="en-GB"/>
              </w:rPr>
              <w:t>10.</w:t>
            </w:r>
          </w:p>
        </w:tc>
        <w:tc>
          <w:tcPr>
            <w:tcW w:w="0" w:type="auto"/>
            <w:shd w:val="clear" w:color="auto" w:fill="auto"/>
          </w:tcPr>
          <w:p w14:paraId="0552E11D" w14:textId="77777777" w:rsidR="005448E7" w:rsidRPr="00F034DC" w:rsidRDefault="005448E7" w:rsidP="00090FF7">
            <w:pPr>
              <w:autoSpaceDE w:val="0"/>
              <w:autoSpaceDN w:val="0"/>
              <w:adjustRightInd w:val="0"/>
              <w:rPr>
                <w:b/>
                <w:bCs/>
                <w:lang w:val="en-GB"/>
              </w:rPr>
            </w:pPr>
            <w:r w:rsidRPr="00F034DC">
              <w:rPr>
                <w:lang w:val="en-GB"/>
              </w:rPr>
              <w:t>Abiotic stress resistance (</w:t>
            </w:r>
            <w:proofErr w:type="spellStart"/>
            <w:r w:rsidRPr="00F034DC">
              <w:rPr>
                <w:lang w:val="en-GB"/>
              </w:rPr>
              <w:t>Dr.</w:t>
            </w:r>
            <w:proofErr w:type="spellEnd"/>
            <w:r w:rsidRPr="00F034DC">
              <w:rPr>
                <w:lang w:val="en-GB"/>
              </w:rPr>
              <w:t xml:space="preserve"> </w:t>
            </w:r>
            <w:proofErr w:type="spellStart"/>
            <w:r w:rsidRPr="00F034DC">
              <w:rPr>
                <w:lang w:val="en-GB"/>
              </w:rPr>
              <w:t>Galiba</w:t>
            </w:r>
            <w:proofErr w:type="spellEnd"/>
            <w:r w:rsidRPr="00F034DC">
              <w:rPr>
                <w:lang w:val="en-GB"/>
              </w:rPr>
              <w:t xml:space="preserve"> Gábor)</w:t>
            </w:r>
          </w:p>
        </w:tc>
        <w:tc>
          <w:tcPr>
            <w:tcW w:w="0" w:type="auto"/>
            <w:shd w:val="clear" w:color="auto" w:fill="auto"/>
          </w:tcPr>
          <w:p w14:paraId="5792C51D" w14:textId="77777777" w:rsidR="005448E7" w:rsidRPr="00F034DC" w:rsidRDefault="005448E7" w:rsidP="00090FF7">
            <w:pPr>
              <w:autoSpaceDE w:val="0"/>
              <w:autoSpaceDN w:val="0"/>
              <w:adjustRightInd w:val="0"/>
              <w:jc w:val="center"/>
              <w:rPr>
                <w:b/>
                <w:bCs/>
                <w:lang w:val="en-GB"/>
              </w:rPr>
            </w:pPr>
            <w:r w:rsidRPr="00F034DC">
              <w:rPr>
                <w:b/>
                <w:bCs/>
                <w:lang w:val="en-GB"/>
              </w:rPr>
              <w:t>III.</w:t>
            </w:r>
          </w:p>
        </w:tc>
        <w:tc>
          <w:tcPr>
            <w:tcW w:w="0" w:type="auto"/>
            <w:shd w:val="clear" w:color="auto" w:fill="auto"/>
          </w:tcPr>
          <w:p w14:paraId="34A0D07D"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125377A7" w14:textId="77777777" w:rsidTr="00090FF7">
        <w:trPr>
          <w:jc w:val="center"/>
        </w:trPr>
        <w:tc>
          <w:tcPr>
            <w:tcW w:w="0" w:type="auto"/>
            <w:shd w:val="clear" w:color="auto" w:fill="auto"/>
          </w:tcPr>
          <w:p w14:paraId="5F0E361D" w14:textId="77777777" w:rsidR="005448E7" w:rsidRPr="00F034DC" w:rsidRDefault="005448E7" w:rsidP="00090FF7">
            <w:pPr>
              <w:autoSpaceDE w:val="0"/>
              <w:autoSpaceDN w:val="0"/>
              <w:adjustRightInd w:val="0"/>
              <w:rPr>
                <w:b/>
                <w:bCs/>
                <w:lang w:val="en-GB"/>
              </w:rPr>
            </w:pPr>
            <w:r w:rsidRPr="00F034DC">
              <w:rPr>
                <w:b/>
                <w:bCs/>
                <w:lang w:val="en-GB"/>
              </w:rPr>
              <w:t>11.</w:t>
            </w:r>
          </w:p>
        </w:tc>
        <w:tc>
          <w:tcPr>
            <w:tcW w:w="0" w:type="auto"/>
            <w:shd w:val="clear" w:color="auto" w:fill="auto"/>
          </w:tcPr>
          <w:p w14:paraId="3F3EDFF6" w14:textId="77777777" w:rsidR="005448E7" w:rsidRPr="00F034DC" w:rsidRDefault="005448E7" w:rsidP="00090FF7">
            <w:pPr>
              <w:autoSpaceDE w:val="0"/>
              <w:autoSpaceDN w:val="0"/>
              <w:adjustRightInd w:val="0"/>
              <w:rPr>
                <w:b/>
                <w:bCs/>
                <w:lang w:val="en-GB"/>
              </w:rPr>
            </w:pPr>
            <w:r w:rsidRPr="00F034DC">
              <w:rPr>
                <w:lang w:val="en-GB"/>
              </w:rPr>
              <w:t>Development genetics (</w:t>
            </w:r>
            <w:proofErr w:type="spellStart"/>
            <w:r w:rsidRPr="00F034DC">
              <w:rPr>
                <w:lang w:val="en-GB"/>
              </w:rPr>
              <w:t>Dr.</w:t>
            </w:r>
            <w:proofErr w:type="spellEnd"/>
            <w:r w:rsidRPr="00F034DC">
              <w:rPr>
                <w:lang w:val="en-GB"/>
              </w:rPr>
              <w:t xml:space="preserve"> Bánfalvi Zsófia)</w:t>
            </w:r>
          </w:p>
        </w:tc>
        <w:tc>
          <w:tcPr>
            <w:tcW w:w="0" w:type="auto"/>
            <w:shd w:val="clear" w:color="auto" w:fill="auto"/>
          </w:tcPr>
          <w:p w14:paraId="6A22A9A5" w14:textId="77777777" w:rsidR="005448E7" w:rsidRPr="00F034DC" w:rsidRDefault="005448E7" w:rsidP="00090FF7">
            <w:pPr>
              <w:autoSpaceDE w:val="0"/>
              <w:autoSpaceDN w:val="0"/>
              <w:adjustRightInd w:val="0"/>
              <w:jc w:val="center"/>
              <w:rPr>
                <w:b/>
                <w:bCs/>
                <w:lang w:val="en-GB"/>
              </w:rPr>
            </w:pPr>
            <w:r w:rsidRPr="00F034DC">
              <w:rPr>
                <w:b/>
                <w:bCs/>
                <w:lang w:val="en-GB"/>
              </w:rPr>
              <w:t>III.</w:t>
            </w:r>
          </w:p>
        </w:tc>
        <w:tc>
          <w:tcPr>
            <w:tcW w:w="0" w:type="auto"/>
            <w:shd w:val="clear" w:color="auto" w:fill="auto"/>
          </w:tcPr>
          <w:p w14:paraId="4ED31182"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113786C0" w14:textId="77777777" w:rsidTr="00090FF7">
        <w:trPr>
          <w:jc w:val="center"/>
        </w:trPr>
        <w:tc>
          <w:tcPr>
            <w:tcW w:w="0" w:type="auto"/>
            <w:shd w:val="clear" w:color="auto" w:fill="auto"/>
          </w:tcPr>
          <w:p w14:paraId="272209D3" w14:textId="77777777" w:rsidR="005448E7" w:rsidRPr="00F034DC" w:rsidRDefault="005448E7" w:rsidP="00090FF7">
            <w:pPr>
              <w:autoSpaceDE w:val="0"/>
              <w:autoSpaceDN w:val="0"/>
              <w:adjustRightInd w:val="0"/>
              <w:rPr>
                <w:b/>
                <w:bCs/>
                <w:lang w:val="en-GB"/>
              </w:rPr>
            </w:pPr>
            <w:r w:rsidRPr="00F034DC">
              <w:rPr>
                <w:b/>
                <w:bCs/>
                <w:lang w:val="en-GB"/>
              </w:rPr>
              <w:t>12.</w:t>
            </w:r>
          </w:p>
        </w:tc>
        <w:tc>
          <w:tcPr>
            <w:tcW w:w="0" w:type="auto"/>
            <w:shd w:val="clear" w:color="auto" w:fill="auto"/>
          </w:tcPr>
          <w:p w14:paraId="5FDFBA6B" w14:textId="77777777" w:rsidR="005448E7" w:rsidRPr="00F034DC" w:rsidRDefault="005448E7" w:rsidP="00090FF7">
            <w:pPr>
              <w:autoSpaceDE w:val="0"/>
              <w:autoSpaceDN w:val="0"/>
              <w:adjustRightInd w:val="0"/>
              <w:rPr>
                <w:b/>
                <w:bCs/>
                <w:lang w:val="en-GB"/>
              </w:rPr>
            </w:pPr>
            <w:r w:rsidRPr="00F034DC">
              <w:rPr>
                <w:lang w:val="en-GB"/>
              </w:rPr>
              <w:t>Virus genetics and diagnostics (</w:t>
            </w:r>
            <w:proofErr w:type="spellStart"/>
            <w:r w:rsidRPr="00F034DC">
              <w:rPr>
                <w:lang w:val="en-GB"/>
              </w:rPr>
              <w:t>Dr.</w:t>
            </w:r>
            <w:proofErr w:type="spellEnd"/>
            <w:r w:rsidRPr="00F034DC">
              <w:rPr>
                <w:lang w:val="en-GB"/>
              </w:rPr>
              <w:t xml:space="preserve"> Várallyay Éva)</w:t>
            </w:r>
          </w:p>
        </w:tc>
        <w:tc>
          <w:tcPr>
            <w:tcW w:w="0" w:type="auto"/>
            <w:shd w:val="clear" w:color="auto" w:fill="auto"/>
          </w:tcPr>
          <w:p w14:paraId="24FF81C0" w14:textId="77777777" w:rsidR="005448E7" w:rsidRPr="00F034DC" w:rsidRDefault="005448E7" w:rsidP="00090FF7">
            <w:pPr>
              <w:autoSpaceDE w:val="0"/>
              <w:autoSpaceDN w:val="0"/>
              <w:adjustRightInd w:val="0"/>
              <w:jc w:val="center"/>
              <w:rPr>
                <w:b/>
                <w:bCs/>
                <w:lang w:val="en-GB"/>
              </w:rPr>
            </w:pPr>
            <w:r w:rsidRPr="00F034DC">
              <w:rPr>
                <w:b/>
                <w:bCs/>
                <w:lang w:val="en-GB"/>
              </w:rPr>
              <w:t>III.</w:t>
            </w:r>
          </w:p>
        </w:tc>
        <w:tc>
          <w:tcPr>
            <w:tcW w:w="0" w:type="auto"/>
            <w:shd w:val="clear" w:color="auto" w:fill="auto"/>
          </w:tcPr>
          <w:p w14:paraId="79216548"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44314A53" w14:textId="77777777" w:rsidTr="00090FF7">
        <w:trPr>
          <w:jc w:val="center"/>
        </w:trPr>
        <w:tc>
          <w:tcPr>
            <w:tcW w:w="0" w:type="auto"/>
            <w:shd w:val="clear" w:color="auto" w:fill="auto"/>
          </w:tcPr>
          <w:p w14:paraId="1A393684" w14:textId="77777777" w:rsidR="005448E7" w:rsidRPr="00F034DC" w:rsidRDefault="005448E7" w:rsidP="00090FF7">
            <w:pPr>
              <w:autoSpaceDE w:val="0"/>
              <w:autoSpaceDN w:val="0"/>
              <w:adjustRightInd w:val="0"/>
              <w:rPr>
                <w:b/>
                <w:bCs/>
                <w:lang w:val="en-GB"/>
              </w:rPr>
            </w:pPr>
            <w:r w:rsidRPr="00F034DC">
              <w:rPr>
                <w:b/>
                <w:bCs/>
                <w:lang w:val="en-GB"/>
              </w:rPr>
              <w:t>13.</w:t>
            </w:r>
          </w:p>
        </w:tc>
        <w:tc>
          <w:tcPr>
            <w:tcW w:w="0" w:type="auto"/>
            <w:shd w:val="clear" w:color="auto" w:fill="auto"/>
          </w:tcPr>
          <w:p w14:paraId="1FED135D" w14:textId="77777777" w:rsidR="005448E7" w:rsidRPr="00F034DC" w:rsidRDefault="005448E7" w:rsidP="00090FF7">
            <w:pPr>
              <w:autoSpaceDE w:val="0"/>
              <w:autoSpaceDN w:val="0"/>
              <w:adjustRightInd w:val="0"/>
              <w:rPr>
                <w:b/>
                <w:bCs/>
                <w:lang w:val="en-GB"/>
              </w:rPr>
            </w:pPr>
            <w:r w:rsidRPr="00F034DC">
              <w:rPr>
                <w:lang w:val="en-GB"/>
              </w:rPr>
              <w:t xml:space="preserve">Biotechniques </w:t>
            </w:r>
            <w:proofErr w:type="spellStart"/>
            <w:r w:rsidRPr="00F034DC">
              <w:rPr>
                <w:lang w:val="en-GB"/>
              </w:rPr>
              <w:t>os</w:t>
            </w:r>
            <w:proofErr w:type="spellEnd"/>
            <w:r w:rsidRPr="00F034DC">
              <w:rPr>
                <w:lang w:val="en-GB"/>
              </w:rPr>
              <w:t xml:space="preserve"> sexual reproduction (</w:t>
            </w:r>
            <w:proofErr w:type="spellStart"/>
            <w:r w:rsidRPr="00F034DC">
              <w:rPr>
                <w:lang w:val="en-GB"/>
              </w:rPr>
              <w:t>Dr.</w:t>
            </w:r>
            <w:proofErr w:type="spellEnd"/>
            <w:r w:rsidRPr="00F034DC">
              <w:rPr>
                <w:lang w:val="en-GB"/>
              </w:rPr>
              <w:t xml:space="preserve"> </w:t>
            </w:r>
            <w:proofErr w:type="spellStart"/>
            <w:r w:rsidRPr="00F034DC">
              <w:rPr>
                <w:lang w:val="en-GB"/>
              </w:rPr>
              <w:t>Barnabás</w:t>
            </w:r>
            <w:proofErr w:type="spellEnd"/>
            <w:r w:rsidRPr="00F034DC">
              <w:rPr>
                <w:lang w:val="en-GB"/>
              </w:rPr>
              <w:t xml:space="preserve"> Beáta)</w:t>
            </w:r>
          </w:p>
        </w:tc>
        <w:tc>
          <w:tcPr>
            <w:tcW w:w="0" w:type="auto"/>
            <w:shd w:val="clear" w:color="auto" w:fill="auto"/>
          </w:tcPr>
          <w:p w14:paraId="650C8D1B" w14:textId="77777777" w:rsidR="005448E7" w:rsidRPr="00F034DC" w:rsidRDefault="005448E7" w:rsidP="00090FF7">
            <w:pPr>
              <w:autoSpaceDE w:val="0"/>
              <w:autoSpaceDN w:val="0"/>
              <w:adjustRightInd w:val="0"/>
              <w:jc w:val="center"/>
              <w:rPr>
                <w:b/>
                <w:bCs/>
                <w:lang w:val="en-GB"/>
              </w:rPr>
            </w:pPr>
            <w:r w:rsidRPr="00F034DC">
              <w:rPr>
                <w:b/>
                <w:bCs/>
                <w:lang w:val="en-GB"/>
              </w:rPr>
              <w:t>III.</w:t>
            </w:r>
          </w:p>
        </w:tc>
        <w:tc>
          <w:tcPr>
            <w:tcW w:w="0" w:type="auto"/>
            <w:shd w:val="clear" w:color="auto" w:fill="auto"/>
          </w:tcPr>
          <w:p w14:paraId="2D8E3919"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0375DCFC" w14:textId="77777777" w:rsidTr="00090FF7">
        <w:trPr>
          <w:jc w:val="center"/>
        </w:trPr>
        <w:tc>
          <w:tcPr>
            <w:tcW w:w="0" w:type="auto"/>
            <w:shd w:val="clear" w:color="auto" w:fill="auto"/>
          </w:tcPr>
          <w:p w14:paraId="31FD2E9D" w14:textId="77777777" w:rsidR="005448E7" w:rsidRPr="00F034DC" w:rsidRDefault="005448E7" w:rsidP="00090FF7">
            <w:pPr>
              <w:autoSpaceDE w:val="0"/>
              <w:autoSpaceDN w:val="0"/>
              <w:adjustRightInd w:val="0"/>
              <w:rPr>
                <w:b/>
                <w:bCs/>
                <w:lang w:val="en-GB"/>
              </w:rPr>
            </w:pPr>
            <w:r w:rsidRPr="00F034DC">
              <w:rPr>
                <w:b/>
                <w:bCs/>
                <w:lang w:val="en-GB"/>
              </w:rPr>
              <w:t>14.</w:t>
            </w:r>
          </w:p>
        </w:tc>
        <w:tc>
          <w:tcPr>
            <w:tcW w:w="0" w:type="auto"/>
            <w:shd w:val="clear" w:color="auto" w:fill="auto"/>
          </w:tcPr>
          <w:p w14:paraId="58F21C6B" w14:textId="77777777" w:rsidR="005448E7" w:rsidRPr="00F034DC" w:rsidRDefault="005448E7" w:rsidP="00090FF7">
            <w:pPr>
              <w:autoSpaceDE w:val="0"/>
              <w:autoSpaceDN w:val="0"/>
              <w:adjustRightInd w:val="0"/>
              <w:rPr>
                <w:b/>
                <w:bCs/>
                <w:lang w:val="en-GB"/>
              </w:rPr>
            </w:pPr>
            <w:r w:rsidRPr="00F034DC">
              <w:rPr>
                <w:lang w:val="en-GB"/>
              </w:rPr>
              <w:t>Biotechnology of cereals (</w:t>
            </w:r>
            <w:proofErr w:type="spellStart"/>
            <w:r w:rsidRPr="00F034DC">
              <w:rPr>
                <w:lang w:val="en-GB"/>
              </w:rPr>
              <w:t>Dr.</w:t>
            </w:r>
            <w:proofErr w:type="spellEnd"/>
            <w:r w:rsidRPr="00F034DC">
              <w:rPr>
                <w:lang w:val="en-GB"/>
              </w:rPr>
              <w:t xml:space="preserve"> Pauk János)</w:t>
            </w:r>
          </w:p>
        </w:tc>
        <w:tc>
          <w:tcPr>
            <w:tcW w:w="0" w:type="auto"/>
            <w:shd w:val="clear" w:color="auto" w:fill="auto"/>
          </w:tcPr>
          <w:p w14:paraId="5B39177A" w14:textId="77777777" w:rsidR="005448E7" w:rsidRPr="00F034DC" w:rsidRDefault="005448E7" w:rsidP="00090FF7">
            <w:pPr>
              <w:autoSpaceDE w:val="0"/>
              <w:autoSpaceDN w:val="0"/>
              <w:adjustRightInd w:val="0"/>
              <w:jc w:val="center"/>
              <w:rPr>
                <w:b/>
                <w:bCs/>
                <w:lang w:val="en-GB"/>
              </w:rPr>
            </w:pPr>
            <w:r w:rsidRPr="00F034DC">
              <w:rPr>
                <w:b/>
                <w:bCs/>
                <w:lang w:val="en-GB"/>
              </w:rPr>
              <w:t>IV.</w:t>
            </w:r>
          </w:p>
        </w:tc>
        <w:tc>
          <w:tcPr>
            <w:tcW w:w="0" w:type="auto"/>
            <w:shd w:val="clear" w:color="auto" w:fill="auto"/>
          </w:tcPr>
          <w:p w14:paraId="38467EA9"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40529457" w14:textId="77777777" w:rsidTr="00090FF7">
        <w:trPr>
          <w:jc w:val="center"/>
        </w:trPr>
        <w:tc>
          <w:tcPr>
            <w:tcW w:w="0" w:type="auto"/>
            <w:shd w:val="clear" w:color="auto" w:fill="auto"/>
          </w:tcPr>
          <w:p w14:paraId="5BAB5CE1" w14:textId="77777777" w:rsidR="005448E7" w:rsidRPr="00F034DC" w:rsidRDefault="005448E7" w:rsidP="00090FF7">
            <w:pPr>
              <w:autoSpaceDE w:val="0"/>
              <w:autoSpaceDN w:val="0"/>
              <w:adjustRightInd w:val="0"/>
              <w:rPr>
                <w:b/>
                <w:bCs/>
                <w:lang w:val="en-GB"/>
              </w:rPr>
            </w:pPr>
            <w:r w:rsidRPr="00F034DC">
              <w:rPr>
                <w:b/>
                <w:bCs/>
                <w:lang w:val="en-GB"/>
              </w:rPr>
              <w:t>15.</w:t>
            </w:r>
          </w:p>
        </w:tc>
        <w:tc>
          <w:tcPr>
            <w:tcW w:w="0" w:type="auto"/>
            <w:shd w:val="clear" w:color="auto" w:fill="auto"/>
          </w:tcPr>
          <w:p w14:paraId="5816F975" w14:textId="77777777" w:rsidR="005448E7" w:rsidRPr="00F034DC" w:rsidRDefault="005448E7" w:rsidP="00090FF7">
            <w:pPr>
              <w:autoSpaceDE w:val="0"/>
              <w:autoSpaceDN w:val="0"/>
              <w:adjustRightInd w:val="0"/>
              <w:rPr>
                <w:lang w:val="en-GB"/>
              </w:rPr>
            </w:pPr>
            <w:r w:rsidRPr="00F034DC">
              <w:rPr>
                <w:lang w:val="en-GB"/>
              </w:rPr>
              <w:t>Plant cell and tissue culture (</w:t>
            </w:r>
            <w:proofErr w:type="spellStart"/>
            <w:r w:rsidRPr="00F034DC">
              <w:rPr>
                <w:lang w:val="en-GB"/>
              </w:rPr>
              <w:t>Dr.</w:t>
            </w:r>
            <w:proofErr w:type="spellEnd"/>
            <w:r w:rsidRPr="00F034DC">
              <w:rPr>
                <w:lang w:val="en-GB"/>
              </w:rPr>
              <w:t xml:space="preserve"> Preininger Éva)</w:t>
            </w:r>
          </w:p>
        </w:tc>
        <w:tc>
          <w:tcPr>
            <w:tcW w:w="0" w:type="auto"/>
            <w:shd w:val="clear" w:color="auto" w:fill="auto"/>
          </w:tcPr>
          <w:p w14:paraId="046CCF8E" w14:textId="77777777" w:rsidR="005448E7" w:rsidRPr="00F034DC" w:rsidRDefault="005448E7" w:rsidP="00090FF7">
            <w:pPr>
              <w:autoSpaceDE w:val="0"/>
              <w:autoSpaceDN w:val="0"/>
              <w:adjustRightInd w:val="0"/>
              <w:jc w:val="center"/>
              <w:rPr>
                <w:b/>
                <w:bCs/>
                <w:lang w:val="en-GB"/>
              </w:rPr>
            </w:pPr>
            <w:r w:rsidRPr="00F034DC">
              <w:rPr>
                <w:b/>
                <w:bCs/>
                <w:lang w:val="en-GB"/>
              </w:rPr>
              <w:t>I.</w:t>
            </w:r>
          </w:p>
        </w:tc>
        <w:tc>
          <w:tcPr>
            <w:tcW w:w="0" w:type="auto"/>
            <w:shd w:val="clear" w:color="auto" w:fill="auto"/>
          </w:tcPr>
          <w:p w14:paraId="5D632A17" w14:textId="77777777" w:rsidR="005448E7" w:rsidRPr="00F034DC" w:rsidRDefault="005448E7" w:rsidP="00090FF7">
            <w:pPr>
              <w:autoSpaceDE w:val="0"/>
              <w:autoSpaceDN w:val="0"/>
              <w:adjustRightInd w:val="0"/>
              <w:jc w:val="center"/>
              <w:rPr>
                <w:bCs/>
                <w:lang w:val="en-GB"/>
              </w:rPr>
            </w:pPr>
            <w:r w:rsidRPr="00F034DC">
              <w:rPr>
                <w:bCs/>
                <w:lang w:val="en-GB"/>
              </w:rPr>
              <w:t>8</w:t>
            </w:r>
          </w:p>
        </w:tc>
      </w:tr>
    </w:tbl>
    <w:p w14:paraId="3B119B3B" w14:textId="77777777" w:rsidR="005448E7" w:rsidRPr="00F034DC" w:rsidRDefault="005448E7" w:rsidP="005448E7">
      <w:pPr>
        <w:autoSpaceDE w:val="0"/>
        <w:autoSpaceDN w:val="0"/>
        <w:adjustRightInd w:val="0"/>
        <w:rPr>
          <w:b/>
          <w:bCs/>
          <w:lang w:val="en-GB"/>
        </w:rPr>
      </w:pPr>
    </w:p>
    <w:p w14:paraId="2D7D072B" w14:textId="77777777" w:rsidR="005448E7" w:rsidRPr="00F034DC" w:rsidRDefault="005448E7" w:rsidP="005448E7">
      <w:pPr>
        <w:jc w:val="center"/>
        <w:rPr>
          <w:b/>
          <w:lang w:val="en-GB"/>
        </w:rPr>
      </w:pPr>
      <w:r w:rsidRPr="00F034DC">
        <w:rPr>
          <w:b/>
          <w:bCs/>
          <w:lang w:val="en-GB"/>
        </w:rPr>
        <w:br w:type="page"/>
      </w:r>
      <w:r w:rsidRPr="00F034DC">
        <w:rPr>
          <w:b/>
          <w:bCs/>
          <w:lang w:val="en-GB"/>
        </w:rPr>
        <w:lastRenderedPageBreak/>
        <w:t>Plant genetics and biotechnology program PhD complex exam topics</w:t>
      </w:r>
    </w:p>
    <w:p w14:paraId="3088C334" w14:textId="77777777" w:rsidR="005448E7" w:rsidRPr="00F034DC" w:rsidRDefault="005448E7" w:rsidP="005448E7">
      <w:pPr>
        <w:jc w:val="center"/>
        <w:rPr>
          <w:b/>
          <w:lang w:val="en-GB"/>
        </w:rPr>
      </w:pPr>
    </w:p>
    <w:p w14:paraId="09B57FC8" w14:textId="77777777" w:rsidR="005448E7" w:rsidRPr="00F034DC" w:rsidRDefault="005448E7" w:rsidP="005448E7">
      <w:pPr>
        <w:rPr>
          <w:lang w:val="en-GB"/>
        </w:rPr>
      </w:pPr>
    </w:p>
    <w:p w14:paraId="12F3BFA0" w14:textId="77777777" w:rsidR="005448E7" w:rsidRPr="00F034DC" w:rsidRDefault="005448E7" w:rsidP="005448E7">
      <w:pPr>
        <w:numPr>
          <w:ilvl w:val="0"/>
          <w:numId w:val="1"/>
        </w:numPr>
        <w:spacing w:after="240"/>
        <w:ind w:left="1077"/>
        <w:rPr>
          <w:lang w:val="en-GB"/>
        </w:rPr>
      </w:pPr>
      <w:r w:rsidRPr="00F034DC">
        <w:rPr>
          <w:lang w:val="en-GB"/>
        </w:rPr>
        <w:t>Plant molecular biology and genetics</w:t>
      </w:r>
    </w:p>
    <w:p w14:paraId="2C0B17CC" w14:textId="77777777" w:rsidR="005448E7" w:rsidRPr="00F034DC" w:rsidRDefault="005448E7" w:rsidP="005448E7">
      <w:pPr>
        <w:numPr>
          <w:ilvl w:val="0"/>
          <w:numId w:val="1"/>
        </w:numPr>
        <w:spacing w:after="240"/>
        <w:ind w:left="1077"/>
        <w:rPr>
          <w:lang w:val="en-GB"/>
        </w:rPr>
      </w:pPr>
      <w:r w:rsidRPr="00F034DC">
        <w:rPr>
          <w:lang w:val="en-GB"/>
        </w:rPr>
        <w:t>Plant cell biotechnology and tissue culture</w:t>
      </w:r>
    </w:p>
    <w:p w14:paraId="409CA934" w14:textId="77777777" w:rsidR="005448E7" w:rsidRPr="00F034DC" w:rsidRDefault="005448E7" w:rsidP="005448E7">
      <w:pPr>
        <w:numPr>
          <w:ilvl w:val="0"/>
          <w:numId w:val="1"/>
        </w:numPr>
        <w:spacing w:after="240"/>
        <w:ind w:left="1077"/>
        <w:rPr>
          <w:lang w:val="en-GB"/>
        </w:rPr>
      </w:pPr>
      <w:r w:rsidRPr="00F034DC">
        <w:rPr>
          <w:lang w:val="en-GB"/>
        </w:rPr>
        <w:t>Plant molecular transformation and transgenic plants</w:t>
      </w:r>
    </w:p>
    <w:p w14:paraId="5513FD4A" w14:textId="77777777" w:rsidR="005448E7" w:rsidRPr="00F034DC" w:rsidRDefault="005448E7" w:rsidP="005448E7">
      <w:pPr>
        <w:numPr>
          <w:ilvl w:val="0"/>
          <w:numId w:val="1"/>
        </w:numPr>
        <w:spacing w:after="240"/>
        <w:ind w:left="1077"/>
        <w:rPr>
          <w:lang w:val="en-GB"/>
        </w:rPr>
      </w:pPr>
      <w:r w:rsidRPr="00F034DC">
        <w:rPr>
          <w:lang w:val="en-GB"/>
        </w:rPr>
        <w:t>Biotic and abiotic stress genetics and breeding</w:t>
      </w:r>
    </w:p>
    <w:p w14:paraId="7AE8F212" w14:textId="77777777" w:rsidR="005448E7" w:rsidRPr="00F034DC" w:rsidRDefault="005448E7" w:rsidP="005448E7">
      <w:pPr>
        <w:numPr>
          <w:ilvl w:val="0"/>
          <w:numId w:val="1"/>
        </w:numPr>
        <w:spacing w:after="240"/>
        <w:ind w:left="1077"/>
        <w:rPr>
          <w:lang w:val="en-GB"/>
        </w:rPr>
      </w:pPr>
      <w:r w:rsidRPr="00F034DC">
        <w:rPr>
          <w:lang w:val="en-GB"/>
        </w:rPr>
        <w:t>Genetics and breeding of cereals</w:t>
      </w:r>
    </w:p>
    <w:p w14:paraId="559B95D9" w14:textId="77777777" w:rsidR="005448E7" w:rsidRPr="00F034DC" w:rsidRDefault="005448E7" w:rsidP="005448E7">
      <w:pPr>
        <w:numPr>
          <w:ilvl w:val="0"/>
          <w:numId w:val="1"/>
        </w:numPr>
        <w:spacing w:after="240"/>
        <w:ind w:left="1077"/>
        <w:rPr>
          <w:lang w:val="en-GB"/>
        </w:rPr>
      </w:pPr>
      <w:r w:rsidRPr="00F034DC">
        <w:rPr>
          <w:lang w:val="en-GB"/>
        </w:rPr>
        <w:t>Genetics and breeding of industrial plants</w:t>
      </w:r>
    </w:p>
    <w:p w14:paraId="4CD082AB" w14:textId="77777777" w:rsidR="005448E7" w:rsidRPr="00F034DC" w:rsidRDefault="005448E7" w:rsidP="005448E7">
      <w:pPr>
        <w:numPr>
          <w:ilvl w:val="0"/>
          <w:numId w:val="1"/>
        </w:numPr>
        <w:spacing w:after="240"/>
        <w:ind w:left="1077"/>
        <w:rPr>
          <w:lang w:val="en-GB"/>
        </w:rPr>
      </w:pPr>
      <w:r w:rsidRPr="00F034DC">
        <w:rPr>
          <w:lang w:val="en-GB"/>
        </w:rPr>
        <w:t>Genetics and breeding of fodder plants</w:t>
      </w:r>
    </w:p>
    <w:p w14:paraId="7631B5FB" w14:textId="77777777" w:rsidR="005448E7" w:rsidRPr="00F034DC" w:rsidRDefault="005448E7" w:rsidP="005448E7">
      <w:pPr>
        <w:numPr>
          <w:ilvl w:val="0"/>
          <w:numId w:val="1"/>
        </w:numPr>
        <w:spacing w:after="240"/>
        <w:ind w:left="1077"/>
        <w:rPr>
          <w:lang w:val="en-GB"/>
        </w:rPr>
      </w:pPr>
      <w:r w:rsidRPr="00F034DC">
        <w:rPr>
          <w:lang w:val="en-GB"/>
        </w:rPr>
        <w:t>Genetics and breeding of vegetable plants</w:t>
      </w:r>
    </w:p>
    <w:p w14:paraId="6C1F528B" w14:textId="77777777" w:rsidR="005448E7" w:rsidRPr="00F034DC" w:rsidRDefault="005448E7" w:rsidP="005448E7">
      <w:pPr>
        <w:numPr>
          <w:ilvl w:val="0"/>
          <w:numId w:val="1"/>
        </w:numPr>
        <w:spacing w:after="240"/>
        <w:ind w:left="1077"/>
        <w:rPr>
          <w:lang w:val="en-GB"/>
        </w:rPr>
      </w:pPr>
      <w:r w:rsidRPr="00F034DC">
        <w:rPr>
          <w:lang w:val="en-GB"/>
        </w:rPr>
        <w:t>Genetics and breeding of woody plants</w:t>
      </w:r>
    </w:p>
    <w:p w14:paraId="08AEA226" w14:textId="77777777" w:rsidR="005448E7" w:rsidRPr="00F034DC" w:rsidRDefault="005448E7" w:rsidP="005448E7">
      <w:pPr>
        <w:rPr>
          <w:lang w:val="en-GB"/>
        </w:rPr>
      </w:pPr>
    </w:p>
    <w:p w14:paraId="2E8F44D4" w14:textId="77777777" w:rsidR="005448E7" w:rsidRPr="00F034DC" w:rsidRDefault="005448E7" w:rsidP="005448E7">
      <w:pPr>
        <w:autoSpaceDE w:val="0"/>
        <w:autoSpaceDN w:val="0"/>
        <w:adjustRightInd w:val="0"/>
        <w:rPr>
          <w:b/>
          <w:bCs/>
          <w:lang w:val="en-GB"/>
        </w:rPr>
      </w:pPr>
    </w:p>
    <w:p w14:paraId="49503542" w14:textId="77777777" w:rsidR="005448E7" w:rsidRPr="00F034DC" w:rsidRDefault="005448E7" w:rsidP="005448E7">
      <w:pPr>
        <w:autoSpaceDE w:val="0"/>
        <w:autoSpaceDN w:val="0"/>
        <w:adjustRightInd w:val="0"/>
        <w:jc w:val="center"/>
        <w:rPr>
          <w:b/>
          <w:bCs/>
          <w:lang w:val="en-GB"/>
        </w:rPr>
      </w:pPr>
      <w:r w:rsidRPr="00F034DC">
        <w:rPr>
          <w:b/>
          <w:bCs/>
          <w:lang w:val="en-GB"/>
        </w:rPr>
        <w:t>Subjects of field crop production and tillage program of DSPS</w:t>
      </w:r>
    </w:p>
    <w:p w14:paraId="25180051" w14:textId="77777777" w:rsidR="005448E7" w:rsidRPr="00F034DC" w:rsidRDefault="005448E7" w:rsidP="005448E7">
      <w:pPr>
        <w:autoSpaceDE w:val="0"/>
        <w:autoSpaceDN w:val="0"/>
        <w:adjustRightInd w:val="0"/>
        <w:jc w:val="center"/>
        <w:rPr>
          <w:b/>
          <w:bCs/>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979"/>
        <w:gridCol w:w="819"/>
      </w:tblGrid>
      <w:tr w:rsidR="005448E7" w:rsidRPr="00F034DC" w14:paraId="7D3B31C8" w14:textId="77777777" w:rsidTr="00090FF7">
        <w:trPr>
          <w:jc w:val="center"/>
        </w:trPr>
        <w:tc>
          <w:tcPr>
            <w:tcW w:w="7316" w:type="dxa"/>
            <w:gridSpan w:val="3"/>
            <w:shd w:val="clear" w:color="auto" w:fill="auto"/>
          </w:tcPr>
          <w:p w14:paraId="24D0E703" w14:textId="77777777" w:rsidR="005448E7" w:rsidRPr="00F034DC" w:rsidRDefault="005448E7" w:rsidP="00090FF7">
            <w:pPr>
              <w:autoSpaceDE w:val="0"/>
              <w:autoSpaceDN w:val="0"/>
              <w:adjustRightInd w:val="0"/>
              <w:rPr>
                <w:b/>
                <w:bCs/>
                <w:lang w:val="en-GB"/>
              </w:rPr>
            </w:pPr>
            <w:r w:rsidRPr="00F034DC">
              <w:rPr>
                <w:b/>
                <w:bCs/>
                <w:lang w:val="en-GB"/>
              </w:rPr>
              <w:t>Field crop production and tillage</w:t>
            </w:r>
          </w:p>
        </w:tc>
      </w:tr>
      <w:tr w:rsidR="005448E7" w:rsidRPr="00F034DC" w14:paraId="6FA241B4" w14:textId="77777777" w:rsidTr="00090FF7">
        <w:trPr>
          <w:jc w:val="center"/>
        </w:trPr>
        <w:tc>
          <w:tcPr>
            <w:tcW w:w="7316" w:type="dxa"/>
            <w:gridSpan w:val="3"/>
            <w:shd w:val="clear" w:color="auto" w:fill="auto"/>
          </w:tcPr>
          <w:p w14:paraId="62F1C1BC" w14:textId="77777777" w:rsidR="005448E7" w:rsidRPr="00F034DC" w:rsidRDefault="005448E7" w:rsidP="00090FF7">
            <w:pPr>
              <w:autoSpaceDE w:val="0"/>
              <w:autoSpaceDN w:val="0"/>
              <w:adjustRightInd w:val="0"/>
              <w:rPr>
                <w:b/>
                <w:bCs/>
                <w:lang w:val="en-GB"/>
              </w:rPr>
            </w:pPr>
            <w:r w:rsidRPr="00F034DC">
              <w:rPr>
                <w:b/>
                <w:bCs/>
                <w:lang w:val="en-GB"/>
              </w:rPr>
              <w:t>Compulsory subjects</w:t>
            </w:r>
          </w:p>
        </w:tc>
      </w:tr>
      <w:tr w:rsidR="005448E7" w:rsidRPr="00F034DC" w14:paraId="2A9A259B" w14:textId="77777777" w:rsidTr="00090FF7">
        <w:trPr>
          <w:jc w:val="center"/>
        </w:trPr>
        <w:tc>
          <w:tcPr>
            <w:tcW w:w="0" w:type="auto"/>
            <w:shd w:val="clear" w:color="auto" w:fill="auto"/>
          </w:tcPr>
          <w:p w14:paraId="3EBF929F" w14:textId="77777777" w:rsidR="005448E7" w:rsidRPr="00F034DC" w:rsidRDefault="005448E7" w:rsidP="00090FF7">
            <w:pPr>
              <w:autoSpaceDE w:val="0"/>
              <w:autoSpaceDN w:val="0"/>
              <w:adjustRightInd w:val="0"/>
              <w:jc w:val="center"/>
              <w:rPr>
                <w:b/>
                <w:bCs/>
                <w:lang w:val="en-GB"/>
              </w:rPr>
            </w:pPr>
          </w:p>
        </w:tc>
        <w:tc>
          <w:tcPr>
            <w:tcW w:w="5957" w:type="dxa"/>
            <w:shd w:val="clear" w:color="auto" w:fill="auto"/>
          </w:tcPr>
          <w:p w14:paraId="5668BDE5" w14:textId="77777777" w:rsidR="005448E7" w:rsidRPr="00F034DC" w:rsidRDefault="005448E7" w:rsidP="00090FF7">
            <w:pPr>
              <w:autoSpaceDE w:val="0"/>
              <w:autoSpaceDN w:val="0"/>
              <w:adjustRightInd w:val="0"/>
              <w:jc w:val="center"/>
              <w:rPr>
                <w:b/>
                <w:bCs/>
                <w:lang w:val="en-GB"/>
              </w:rPr>
            </w:pPr>
            <w:r w:rsidRPr="00F034DC">
              <w:rPr>
                <w:b/>
                <w:bCs/>
                <w:lang w:val="en-GB"/>
              </w:rPr>
              <w:t>Subject (tutor)</w:t>
            </w:r>
          </w:p>
        </w:tc>
        <w:tc>
          <w:tcPr>
            <w:tcW w:w="0" w:type="auto"/>
            <w:shd w:val="clear" w:color="auto" w:fill="auto"/>
          </w:tcPr>
          <w:p w14:paraId="0B49D5C2" w14:textId="77777777" w:rsidR="005448E7" w:rsidRPr="00F034DC" w:rsidRDefault="005448E7" w:rsidP="00090FF7">
            <w:pPr>
              <w:autoSpaceDE w:val="0"/>
              <w:autoSpaceDN w:val="0"/>
              <w:adjustRightInd w:val="0"/>
              <w:jc w:val="center"/>
              <w:rPr>
                <w:b/>
                <w:bCs/>
                <w:lang w:val="en-GB"/>
              </w:rPr>
            </w:pPr>
            <w:r w:rsidRPr="00F034DC">
              <w:rPr>
                <w:b/>
                <w:bCs/>
                <w:lang w:val="en-GB"/>
              </w:rPr>
              <w:t>credit</w:t>
            </w:r>
          </w:p>
        </w:tc>
      </w:tr>
      <w:tr w:rsidR="005448E7" w:rsidRPr="00F034DC" w14:paraId="2F0E0322" w14:textId="77777777" w:rsidTr="00090FF7">
        <w:trPr>
          <w:jc w:val="center"/>
        </w:trPr>
        <w:tc>
          <w:tcPr>
            <w:tcW w:w="0" w:type="auto"/>
            <w:shd w:val="clear" w:color="auto" w:fill="auto"/>
          </w:tcPr>
          <w:p w14:paraId="76A172A3" w14:textId="77777777" w:rsidR="005448E7" w:rsidRPr="00F034DC" w:rsidRDefault="005448E7" w:rsidP="00090FF7">
            <w:pPr>
              <w:autoSpaceDE w:val="0"/>
              <w:autoSpaceDN w:val="0"/>
              <w:adjustRightInd w:val="0"/>
              <w:jc w:val="center"/>
              <w:rPr>
                <w:b/>
                <w:bCs/>
                <w:lang w:val="en-GB"/>
              </w:rPr>
            </w:pPr>
            <w:r w:rsidRPr="00F034DC">
              <w:rPr>
                <w:b/>
                <w:bCs/>
                <w:lang w:val="en-GB"/>
              </w:rPr>
              <w:t>1.</w:t>
            </w:r>
          </w:p>
        </w:tc>
        <w:tc>
          <w:tcPr>
            <w:tcW w:w="5957" w:type="dxa"/>
            <w:shd w:val="clear" w:color="auto" w:fill="auto"/>
          </w:tcPr>
          <w:p w14:paraId="2AB7D46C" w14:textId="77777777" w:rsidR="005448E7" w:rsidRPr="00F034DC" w:rsidRDefault="005448E7" w:rsidP="00090FF7">
            <w:pPr>
              <w:autoSpaceDE w:val="0"/>
              <w:autoSpaceDN w:val="0"/>
              <w:adjustRightInd w:val="0"/>
              <w:rPr>
                <w:b/>
                <w:bCs/>
                <w:lang w:val="en-GB"/>
              </w:rPr>
            </w:pPr>
            <w:r w:rsidRPr="00F034DC">
              <w:rPr>
                <w:lang w:val="en-GB"/>
              </w:rPr>
              <w:t>Field crop production (</w:t>
            </w:r>
            <w:proofErr w:type="spellStart"/>
            <w:r w:rsidRPr="00F034DC">
              <w:rPr>
                <w:lang w:val="en-GB"/>
              </w:rPr>
              <w:t>Dr.</w:t>
            </w:r>
            <w:proofErr w:type="spellEnd"/>
            <w:r w:rsidRPr="00F034DC">
              <w:rPr>
                <w:lang w:val="en-GB"/>
              </w:rPr>
              <w:t xml:space="preserve"> Jolánkai Márton)</w:t>
            </w:r>
          </w:p>
        </w:tc>
        <w:tc>
          <w:tcPr>
            <w:tcW w:w="0" w:type="auto"/>
            <w:shd w:val="clear" w:color="auto" w:fill="auto"/>
          </w:tcPr>
          <w:p w14:paraId="695CFACA"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728D3E6C" w14:textId="77777777" w:rsidTr="00090FF7">
        <w:trPr>
          <w:jc w:val="center"/>
        </w:trPr>
        <w:tc>
          <w:tcPr>
            <w:tcW w:w="0" w:type="auto"/>
            <w:shd w:val="clear" w:color="auto" w:fill="auto"/>
          </w:tcPr>
          <w:p w14:paraId="479AEA78" w14:textId="77777777" w:rsidR="005448E7" w:rsidRPr="00F034DC" w:rsidRDefault="005448E7" w:rsidP="00090FF7">
            <w:pPr>
              <w:autoSpaceDE w:val="0"/>
              <w:autoSpaceDN w:val="0"/>
              <w:adjustRightInd w:val="0"/>
              <w:jc w:val="center"/>
              <w:rPr>
                <w:b/>
                <w:bCs/>
                <w:lang w:val="en-GB"/>
              </w:rPr>
            </w:pPr>
            <w:r w:rsidRPr="00F034DC">
              <w:rPr>
                <w:b/>
                <w:bCs/>
                <w:lang w:val="en-GB"/>
              </w:rPr>
              <w:t>2.</w:t>
            </w:r>
          </w:p>
        </w:tc>
        <w:tc>
          <w:tcPr>
            <w:tcW w:w="5957" w:type="dxa"/>
            <w:shd w:val="clear" w:color="auto" w:fill="auto"/>
          </w:tcPr>
          <w:p w14:paraId="1D21E380" w14:textId="77777777" w:rsidR="005448E7" w:rsidRPr="00F034DC" w:rsidRDefault="005448E7" w:rsidP="00090FF7">
            <w:pPr>
              <w:autoSpaceDE w:val="0"/>
              <w:autoSpaceDN w:val="0"/>
              <w:adjustRightInd w:val="0"/>
              <w:rPr>
                <w:b/>
                <w:bCs/>
                <w:lang w:val="en-GB"/>
              </w:rPr>
            </w:pPr>
            <w:r w:rsidRPr="00F034DC">
              <w:rPr>
                <w:lang w:val="en-GB"/>
              </w:rPr>
              <w:t>Agrometeorology (</w:t>
            </w:r>
            <w:proofErr w:type="spellStart"/>
            <w:r w:rsidRPr="00F034DC">
              <w:rPr>
                <w:lang w:val="en-GB"/>
              </w:rPr>
              <w:t>Dr.</w:t>
            </w:r>
            <w:proofErr w:type="spellEnd"/>
            <w:r w:rsidRPr="00F034DC">
              <w:rPr>
                <w:lang w:val="en-GB"/>
              </w:rPr>
              <w:t xml:space="preserve"> Waltner István)</w:t>
            </w:r>
          </w:p>
        </w:tc>
        <w:tc>
          <w:tcPr>
            <w:tcW w:w="0" w:type="auto"/>
            <w:shd w:val="clear" w:color="auto" w:fill="auto"/>
          </w:tcPr>
          <w:p w14:paraId="38215A2D"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3A2984D8" w14:textId="77777777" w:rsidTr="00090FF7">
        <w:trPr>
          <w:jc w:val="center"/>
        </w:trPr>
        <w:tc>
          <w:tcPr>
            <w:tcW w:w="0" w:type="auto"/>
            <w:shd w:val="clear" w:color="auto" w:fill="auto"/>
          </w:tcPr>
          <w:p w14:paraId="2FA0996A" w14:textId="77777777" w:rsidR="005448E7" w:rsidRPr="00F034DC" w:rsidRDefault="005448E7" w:rsidP="00090FF7">
            <w:pPr>
              <w:autoSpaceDE w:val="0"/>
              <w:autoSpaceDN w:val="0"/>
              <w:adjustRightInd w:val="0"/>
              <w:jc w:val="center"/>
              <w:rPr>
                <w:b/>
                <w:bCs/>
                <w:lang w:val="en-GB"/>
              </w:rPr>
            </w:pPr>
            <w:r w:rsidRPr="00F034DC">
              <w:rPr>
                <w:b/>
                <w:bCs/>
                <w:lang w:val="en-GB"/>
              </w:rPr>
              <w:t>3.</w:t>
            </w:r>
          </w:p>
        </w:tc>
        <w:tc>
          <w:tcPr>
            <w:tcW w:w="5957" w:type="dxa"/>
            <w:shd w:val="clear" w:color="auto" w:fill="auto"/>
          </w:tcPr>
          <w:p w14:paraId="3F2A4BCD" w14:textId="77777777" w:rsidR="005448E7" w:rsidRPr="00F034DC" w:rsidRDefault="005448E7" w:rsidP="00090FF7">
            <w:pPr>
              <w:autoSpaceDE w:val="0"/>
              <w:autoSpaceDN w:val="0"/>
              <w:adjustRightInd w:val="0"/>
              <w:rPr>
                <w:b/>
                <w:bCs/>
                <w:lang w:val="en-GB"/>
              </w:rPr>
            </w:pPr>
            <w:r w:rsidRPr="00F034DC">
              <w:rPr>
                <w:lang w:val="en-GB"/>
              </w:rPr>
              <w:t>Crop production (</w:t>
            </w:r>
            <w:proofErr w:type="spellStart"/>
            <w:r w:rsidRPr="00F034DC">
              <w:rPr>
                <w:lang w:val="en-GB"/>
              </w:rPr>
              <w:t>Dr.</w:t>
            </w:r>
            <w:proofErr w:type="spellEnd"/>
            <w:r w:rsidRPr="00F034DC">
              <w:rPr>
                <w:lang w:val="en-GB"/>
              </w:rPr>
              <w:t xml:space="preserve"> Jolánkai Márton)</w:t>
            </w:r>
          </w:p>
        </w:tc>
        <w:tc>
          <w:tcPr>
            <w:tcW w:w="0" w:type="auto"/>
            <w:shd w:val="clear" w:color="auto" w:fill="auto"/>
          </w:tcPr>
          <w:p w14:paraId="54AADE93"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527B5465" w14:textId="77777777" w:rsidTr="00090FF7">
        <w:trPr>
          <w:jc w:val="center"/>
        </w:trPr>
        <w:tc>
          <w:tcPr>
            <w:tcW w:w="0" w:type="auto"/>
            <w:shd w:val="clear" w:color="auto" w:fill="auto"/>
          </w:tcPr>
          <w:p w14:paraId="65DA2B55" w14:textId="77777777" w:rsidR="005448E7" w:rsidRPr="00F034DC" w:rsidRDefault="005448E7" w:rsidP="00090FF7">
            <w:pPr>
              <w:autoSpaceDE w:val="0"/>
              <w:autoSpaceDN w:val="0"/>
              <w:adjustRightInd w:val="0"/>
              <w:jc w:val="center"/>
              <w:rPr>
                <w:b/>
                <w:bCs/>
                <w:lang w:val="en-GB"/>
              </w:rPr>
            </w:pPr>
            <w:r w:rsidRPr="00F034DC">
              <w:rPr>
                <w:b/>
                <w:bCs/>
                <w:lang w:val="en-GB"/>
              </w:rPr>
              <w:t>4.</w:t>
            </w:r>
          </w:p>
        </w:tc>
        <w:tc>
          <w:tcPr>
            <w:tcW w:w="5957" w:type="dxa"/>
            <w:shd w:val="clear" w:color="auto" w:fill="auto"/>
          </w:tcPr>
          <w:p w14:paraId="7DBD460D" w14:textId="77777777" w:rsidR="005448E7" w:rsidRPr="00F034DC" w:rsidRDefault="005448E7" w:rsidP="00090FF7">
            <w:pPr>
              <w:autoSpaceDE w:val="0"/>
              <w:autoSpaceDN w:val="0"/>
              <w:adjustRightInd w:val="0"/>
              <w:rPr>
                <w:lang w:val="en-GB"/>
              </w:rPr>
            </w:pPr>
            <w:r w:rsidRPr="00F034DC">
              <w:rPr>
                <w:lang w:val="en-GB"/>
              </w:rPr>
              <w:t xml:space="preserve">Soil fertility and water management </w:t>
            </w:r>
          </w:p>
          <w:p w14:paraId="61354952" w14:textId="77777777" w:rsidR="005448E7" w:rsidRPr="00F034DC" w:rsidRDefault="005448E7" w:rsidP="00090FF7">
            <w:pPr>
              <w:autoSpaceDE w:val="0"/>
              <w:autoSpaceDN w:val="0"/>
              <w:adjustRightInd w:val="0"/>
              <w:rPr>
                <w:lang w:val="en-GB"/>
              </w:rPr>
            </w:pPr>
            <w:r w:rsidRPr="00F034DC">
              <w:rPr>
                <w:lang w:val="en-GB"/>
              </w:rPr>
              <w:t>(</w:t>
            </w:r>
            <w:proofErr w:type="spellStart"/>
            <w:r w:rsidRPr="00F034DC">
              <w:rPr>
                <w:lang w:val="en-GB"/>
              </w:rPr>
              <w:t>Dr.</w:t>
            </w:r>
            <w:proofErr w:type="spellEnd"/>
            <w:r w:rsidRPr="00F034DC">
              <w:rPr>
                <w:lang w:val="en-GB"/>
              </w:rPr>
              <w:t xml:space="preserve"> </w:t>
            </w:r>
            <w:proofErr w:type="spellStart"/>
            <w:r w:rsidRPr="00F034DC">
              <w:rPr>
                <w:lang w:val="en-GB"/>
              </w:rPr>
              <w:t>Percze</w:t>
            </w:r>
            <w:proofErr w:type="spellEnd"/>
            <w:r w:rsidRPr="00F034DC">
              <w:rPr>
                <w:lang w:val="en-GB"/>
              </w:rPr>
              <w:t xml:space="preserve"> Attila – </w:t>
            </w:r>
            <w:proofErr w:type="spellStart"/>
            <w:r w:rsidRPr="00F034DC">
              <w:rPr>
                <w:lang w:val="en-GB"/>
              </w:rPr>
              <w:t>Dr.</w:t>
            </w:r>
            <w:proofErr w:type="spellEnd"/>
            <w:r w:rsidRPr="00F034DC">
              <w:rPr>
                <w:lang w:val="en-GB"/>
              </w:rPr>
              <w:t xml:space="preserve"> Simon Barbara)</w:t>
            </w:r>
          </w:p>
        </w:tc>
        <w:tc>
          <w:tcPr>
            <w:tcW w:w="0" w:type="auto"/>
            <w:shd w:val="clear" w:color="auto" w:fill="auto"/>
          </w:tcPr>
          <w:p w14:paraId="544ABE82"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4D629EBC" w14:textId="77777777" w:rsidTr="00090FF7">
        <w:trPr>
          <w:jc w:val="center"/>
        </w:trPr>
        <w:tc>
          <w:tcPr>
            <w:tcW w:w="0" w:type="auto"/>
            <w:shd w:val="clear" w:color="auto" w:fill="auto"/>
          </w:tcPr>
          <w:p w14:paraId="6061985B" w14:textId="77777777" w:rsidR="005448E7" w:rsidRPr="00F034DC" w:rsidRDefault="005448E7" w:rsidP="00090FF7">
            <w:pPr>
              <w:autoSpaceDE w:val="0"/>
              <w:autoSpaceDN w:val="0"/>
              <w:adjustRightInd w:val="0"/>
              <w:jc w:val="center"/>
              <w:rPr>
                <w:b/>
                <w:bCs/>
                <w:lang w:val="en-GB"/>
              </w:rPr>
            </w:pPr>
            <w:r w:rsidRPr="00F034DC">
              <w:rPr>
                <w:b/>
                <w:bCs/>
                <w:lang w:val="en-GB"/>
              </w:rPr>
              <w:t>5.</w:t>
            </w:r>
          </w:p>
        </w:tc>
        <w:tc>
          <w:tcPr>
            <w:tcW w:w="5957" w:type="dxa"/>
            <w:shd w:val="clear" w:color="auto" w:fill="auto"/>
          </w:tcPr>
          <w:p w14:paraId="1B1EC9F4" w14:textId="77777777" w:rsidR="005448E7" w:rsidRPr="00F034DC" w:rsidRDefault="005448E7" w:rsidP="00090FF7">
            <w:pPr>
              <w:autoSpaceDE w:val="0"/>
              <w:autoSpaceDN w:val="0"/>
              <w:adjustRightInd w:val="0"/>
              <w:rPr>
                <w:lang w:val="en-GB"/>
              </w:rPr>
            </w:pPr>
            <w:r w:rsidRPr="00F034DC">
              <w:rPr>
                <w:lang w:val="en-GB"/>
              </w:rPr>
              <w:t xml:space="preserve">Sustainability, </w:t>
            </w:r>
            <w:proofErr w:type="spellStart"/>
            <w:r w:rsidRPr="00F034DC">
              <w:rPr>
                <w:lang w:val="en-GB"/>
              </w:rPr>
              <w:t>oecology</w:t>
            </w:r>
            <w:proofErr w:type="spellEnd"/>
            <w:r w:rsidRPr="00F034DC">
              <w:rPr>
                <w:lang w:val="en-GB"/>
              </w:rPr>
              <w:t>, soil use (</w:t>
            </w:r>
            <w:proofErr w:type="spellStart"/>
            <w:r w:rsidRPr="00F034DC">
              <w:rPr>
                <w:lang w:val="en-GB"/>
              </w:rPr>
              <w:t>Dr.</w:t>
            </w:r>
            <w:proofErr w:type="spellEnd"/>
            <w:r w:rsidRPr="00F034DC">
              <w:rPr>
                <w:lang w:val="en-GB"/>
              </w:rPr>
              <w:t xml:space="preserve"> Birkás Márta)</w:t>
            </w:r>
          </w:p>
        </w:tc>
        <w:tc>
          <w:tcPr>
            <w:tcW w:w="0" w:type="auto"/>
            <w:shd w:val="clear" w:color="auto" w:fill="auto"/>
          </w:tcPr>
          <w:p w14:paraId="073668E4"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22127E1C" w14:textId="77777777" w:rsidTr="00090FF7">
        <w:trPr>
          <w:jc w:val="center"/>
        </w:trPr>
        <w:tc>
          <w:tcPr>
            <w:tcW w:w="0" w:type="auto"/>
            <w:shd w:val="clear" w:color="auto" w:fill="auto"/>
          </w:tcPr>
          <w:p w14:paraId="5B707D11" w14:textId="77777777" w:rsidR="005448E7" w:rsidRPr="00F034DC" w:rsidRDefault="005448E7" w:rsidP="00090FF7">
            <w:pPr>
              <w:autoSpaceDE w:val="0"/>
              <w:autoSpaceDN w:val="0"/>
              <w:adjustRightInd w:val="0"/>
              <w:jc w:val="center"/>
              <w:rPr>
                <w:b/>
                <w:bCs/>
                <w:lang w:val="en-GB"/>
              </w:rPr>
            </w:pPr>
            <w:r w:rsidRPr="00F034DC">
              <w:rPr>
                <w:b/>
                <w:bCs/>
                <w:lang w:val="en-GB"/>
              </w:rPr>
              <w:t>6.</w:t>
            </w:r>
          </w:p>
        </w:tc>
        <w:tc>
          <w:tcPr>
            <w:tcW w:w="5957" w:type="dxa"/>
            <w:shd w:val="clear" w:color="auto" w:fill="auto"/>
          </w:tcPr>
          <w:p w14:paraId="057AEF2A" w14:textId="77777777" w:rsidR="005448E7" w:rsidRPr="00F034DC" w:rsidRDefault="005448E7" w:rsidP="00090FF7">
            <w:pPr>
              <w:autoSpaceDE w:val="0"/>
              <w:autoSpaceDN w:val="0"/>
              <w:adjustRightInd w:val="0"/>
              <w:rPr>
                <w:lang w:val="en-GB"/>
              </w:rPr>
            </w:pPr>
            <w:r w:rsidRPr="00F034DC">
              <w:rPr>
                <w:lang w:val="en-GB"/>
              </w:rPr>
              <w:t>Practical plant breeding (</w:t>
            </w:r>
            <w:proofErr w:type="spellStart"/>
            <w:r w:rsidRPr="00F034DC">
              <w:rPr>
                <w:lang w:val="en-GB"/>
              </w:rPr>
              <w:t>Dr.</w:t>
            </w:r>
            <w:proofErr w:type="spellEnd"/>
            <w:r w:rsidRPr="00F034DC">
              <w:rPr>
                <w:lang w:val="en-GB"/>
              </w:rPr>
              <w:t xml:space="preserve"> Hajós Lászlóné – </w:t>
            </w:r>
            <w:r w:rsidRPr="00F034DC">
              <w:rPr>
                <w:lang w:val="en-GB"/>
              </w:rPr>
              <w:br/>
            </w:r>
            <w:proofErr w:type="spellStart"/>
            <w:r w:rsidRPr="00F034DC">
              <w:rPr>
                <w:lang w:val="en-GB"/>
              </w:rPr>
              <w:t>Dr.</w:t>
            </w:r>
            <w:proofErr w:type="spellEnd"/>
            <w:r w:rsidRPr="00F034DC">
              <w:rPr>
                <w:lang w:val="en-GB"/>
              </w:rPr>
              <w:t xml:space="preserve"> Polgári Dávid)</w:t>
            </w:r>
          </w:p>
        </w:tc>
        <w:tc>
          <w:tcPr>
            <w:tcW w:w="0" w:type="auto"/>
            <w:shd w:val="clear" w:color="auto" w:fill="auto"/>
          </w:tcPr>
          <w:p w14:paraId="5835C6A5"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7BDE81E5" w14:textId="77777777" w:rsidTr="00090FF7">
        <w:trPr>
          <w:jc w:val="center"/>
        </w:trPr>
        <w:tc>
          <w:tcPr>
            <w:tcW w:w="0" w:type="auto"/>
            <w:shd w:val="clear" w:color="auto" w:fill="auto"/>
          </w:tcPr>
          <w:p w14:paraId="3A7CCDAA" w14:textId="77777777" w:rsidR="005448E7" w:rsidRPr="00F034DC" w:rsidRDefault="005448E7" w:rsidP="00090FF7">
            <w:pPr>
              <w:autoSpaceDE w:val="0"/>
              <w:autoSpaceDN w:val="0"/>
              <w:adjustRightInd w:val="0"/>
              <w:jc w:val="center"/>
              <w:rPr>
                <w:b/>
                <w:bCs/>
                <w:lang w:val="en-GB"/>
              </w:rPr>
            </w:pPr>
            <w:r w:rsidRPr="00F034DC">
              <w:rPr>
                <w:b/>
                <w:bCs/>
                <w:lang w:val="en-GB"/>
              </w:rPr>
              <w:t>7.</w:t>
            </w:r>
          </w:p>
        </w:tc>
        <w:tc>
          <w:tcPr>
            <w:tcW w:w="5957" w:type="dxa"/>
            <w:shd w:val="clear" w:color="auto" w:fill="auto"/>
          </w:tcPr>
          <w:p w14:paraId="60EAD643" w14:textId="77777777" w:rsidR="005448E7" w:rsidRPr="00F034DC" w:rsidRDefault="005448E7" w:rsidP="00090FF7">
            <w:pPr>
              <w:autoSpaceDE w:val="0"/>
              <w:autoSpaceDN w:val="0"/>
              <w:adjustRightInd w:val="0"/>
              <w:rPr>
                <w:b/>
                <w:bCs/>
                <w:lang w:val="en-GB"/>
              </w:rPr>
            </w:pPr>
            <w:r w:rsidRPr="00F034DC">
              <w:rPr>
                <w:lang w:val="en-GB"/>
              </w:rPr>
              <w:t>Vegetable production (</w:t>
            </w:r>
            <w:proofErr w:type="spellStart"/>
            <w:r w:rsidRPr="00F034DC">
              <w:rPr>
                <w:lang w:val="en-GB"/>
              </w:rPr>
              <w:t>Dr.</w:t>
            </w:r>
            <w:proofErr w:type="spellEnd"/>
            <w:r w:rsidRPr="00F034DC">
              <w:rPr>
                <w:lang w:val="en-GB"/>
              </w:rPr>
              <w:t xml:space="preserve"> Helyes Lajos)</w:t>
            </w:r>
          </w:p>
        </w:tc>
        <w:tc>
          <w:tcPr>
            <w:tcW w:w="0" w:type="auto"/>
            <w:shd w:val="clear" w:color="auto" w:fill="auto"/>
          </w:tcPr>
          <w:p w14:paraId="2C2AAA93"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6608A03D" w14:textId="77777777" w:rsidTr="00090FF7">
        <w:trPr>
          <w:jc w:val="center"/>
        </w:trPr>
        <w:tc>
          <w:tcPr>
            <w:tcW w:w="0" w:type="auto"/>
            <w:shd w:val="clear" w:color="auto" w:fill="auto"/>
          </w:tcPr>
          <w:p w14:paraId="222A2CBF" w14:textId="77777777" w:rsidR="005448E7" w:rsidRPr="00F034DC" w:rsidRDefault="005448E7" w:rsidP="00090FF7">
            <w:pPr>
              <w:autoSpaceDE w:val="0"/>
              <w:autoSpaceDN w:val="0"/>
              <w:adjustRightInd w:val="0"/>
              <w:jc w:val="center"/>
              <w:rPr>
                <w:b/>
                <w:bCs/>
                <w:lang w:val="en-GB"/>
              </w:rPr>
            </w:pPr>
            <w:r w:rsidRPr="00F034DC">
              <w:rPr>
                <w:b/>
                <w:bCs/>
                <w:lang w:val="en-GB"/>
              </w:rPr>
              <w:t>8.</w:t>
            </w:r>
          </w:p>
        </w:tc>
        <w:tc>
          <w:tcPr>
            <w:tcW w:w="5957" w:type="dxa"/>
            <w:shd w:val="clear" w:color="auto" w:fill="auto"/>
          </w:tcPr>
          <w:p w14:paraId="47036D49" w14:textId="77777777" w:rsidR="005448E7" w:rsidRPr="00F034DC" w:rsidRDefault="005448E7" w:rsidP="00090FF7">
            <w:pPr>
              <w:autoSpaceDE w:val="0"/>
              <w:autoSpaceDN w:val="0"/>
              <w:adjustRightInd w:val="0"/>
              <w:rPr>
                <w:lang w:val="en-GB"/>
              </w:rPr>
            </w:pPr>
            <w:r w:rsidRPr="00F034DC">
              <w:rPr>
                <w:lang w:val="en-GB"/>
              </w:rPr>
              <w:t>Irrigation of field and horticultural crops</w:t>
            </w:r>
          </w:p>
          <w:p w14:paraId="69845173" w14:textId="77777777" w:rsidR="005448E7" w:rsidRPr="00F034DC" w:rsidRDefault="005448E7" w:rsidP="00090FF7">
            <w:pPr>
              <w:autoSpaceDE w:val="0"/>
              <w:autoSpaceDN w:val="0"/>
              <w:adjustRightInd w:val="0"/>
              <w:rPr>
                <w:lang w:val="en-GB"/>
              </w:rPr>
            </w:pPr>
            <w:r w:rsidRPr="00F034DC">
              <w:rPr>
                <w:lang w:val="en-GB"/>
              </w:rPr>
              <w:t>(</w:t>
            </w:r>
            <w:proofErr w:type="spellStart"/>
            <w:r w:rsidRPr="00F034DC">
              <w:rPr>
                <w:lang w:val="en-GB"/>
              </w:rPr>
              <w:t>Dr.</w:t>
            </w:r>
            <w:proofErr w:type="spellEnd"/>
            <w:r w:rsidRPr="00F034DC">
              <w:rPr>
                <w:lang w:val="en-GB"/>
              </w:rPr>
              <w:t xml:space="preserve"> Helyes Lajos)</w:t>
            </w:r>
          </w:p>
        </w:tc>
        <w:tc>
          <w:tcPr>
            <w:tcW w:w="0" w:type="auto"/>
            <w:shd w:val="clear" w:color="auto" w:fill="auto"/>
          </w:tcPr>
          <w:p w14:paraId="14359101"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10E81751" w14:textId="77777777" w:rsidTr="00090FF7">
        <w:trPr>
          <w:jc w:val="center"/>
        </w:trPr>
        <w:tc>
          <w:tcPr>
            <w:tcW w:w="0" w:type="auto"/>
            <w:shd w:val="clear" w:color="auto" w:fill="auto"/>
          </w:tcPr>
          <w:p w14:paraId="73F82BEF" w14:textId="77777777" w:rsidR="005448E7" w:rsidRPr="00F034DC" w:rsidRDefault="005448E7" w:rsidP="00090FF7">
            <w:pPr>
              <w:autoSpaceDE w:val="0"/>
              <w:autoSpaceDN w:val="0"/>
              <w:adjustRightInd w:val="0"/>
              <w:jc w:val="center"/>
              <w:rPr>
                <w:b/>
                <w:bCs/>
                <w:lang w:val="en-GB"/>
              </w:rPr>
            </w:pPr>
            <w:r w:rsidRPr="00F034DC">
              <w:rPr>
                <w:b/>
                <w:bCs/>
                <w:lang w:val="en-GB"/>
              </w:rPr>
              <w:t>9.</w:t>
            </w:r>
          </w:p>
        </w:tc>
        <w:tc>
          <w:tcPr>
            <w:tcW w:w="5957" w:type="dxa"/>
            <w:shd w:val="clear" w:color="auto" w:fill="auto"/>
          </w:tcPr>
          <w:p w14:paraId="12BA5F9F" w14:textId="77777777" w:rsidR="005448E7" w:rsidRPr="00F034DC" w:rsidRDefault="005448E7" w:rsidP="00090FF7">
            <w:pPr>
              <w:autoSpaceDE w:val="0"/>
              <w:autoSpaceDN w:val="0"/>
              <w:adjustRightInd w:val="0"/>
              <w:rPr>
                <w:lang w:val="en-GB"/>
              </w:rPr>
            </w:pPr>
            <w:r w:rsidRPr="00F034DC">
              <w:rPr>
                <w:lang w:val="en-GB"/>
              </w:rPr>
              <w:t>Soil protecting turf and sport turf (</w:t>
            </w:r>
            <w:proofErr w:type="spellStart"/>
            <w:r w:rsidRPr="00F034DC">
              <w:rPr>
                <w:lang w:val="en-GB"/>
              </w:rPr>
              <w:t>Dr.</w:t>
            </w:r>
            <w:proofErr w:type="spellEnd"/>
            <w:r w:rsidRPr="00F034DC">
              <w:rPr>
                <w:lang w:val="en-GB"/>
              </w:rPr>
              <w:t xml:space="preserve"> </w:t>
            </w:r>
            <w:proofErr w:type="spellStart"/>
            <w:r w:rsidRPr="00F034DC">
              <w:rPr>
                <w:lang w:val="en-GB"/>
              </w:rPr>
              <w:t>Szemán</w:t>
            </w:r>
            <w:proofErr w:type="spellEnd"/>
            <w:r w:rsidRPr="00F034DC">
              <w:rPr>
                <w:lang w:val="en-GB"/>
              </w:rPr>
              <w:t xml:space="preserve"> László – </w:t>
            </w:r>
            <w:r w:rsidRPr="00F034DC">
              <w:rPr>
                <w:lang w:val="en-GB"/>
              </w:rPr>
              <w:br/>
            </w:r>
            <w:proofErr w:type="spellStart"/>
            <w:r w:rsidRPr="00F034DC">
              <w:rPr>
                <w:lang w:val="en-GB"/>
              </w:rPr>
              <w:t>Dr.</w:t>
            </w:r>
            <w:proofErr w:type="spellEnd"/>
            <w:r w:rsidRPr="00F034DC">
              <w:rPr>
                <w:lang w:val="en-GB"/>
              </w:rPr>
              <w:t xml:space="preserve"> Tarnawa Ákos)</w:t>
            </w:r>
          </w:p>
        </w:tc>
        <w:tc>
          <w:tcPr>
            <w:tcW w:w="0" w:type="auto"/>
            <w:shd w:val="clear" w:color="auto" w:fill="auto"/>
          </w:tcPr>
          <w:p w14:paraId="12F30A8A"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6E64579A" w14:textId="77777777" w:rsidTr="00090FF7">
        <w:trPr>
          <w:jc w:val="center"/>
        </w:trPr>
        <w:tc>
          <w:tcPr>
            <w:tcW w:w="7316" w:type="dxa"/>
            <w:gridSpan w:val="3"/>
            <w:shd w:val="clear" w:color="auto" w:fill="auto"/>
          </w:tcPr>
          <w:p w14:paraId="32D34755" w14:textId="77777777" w:rsidR="005448E7" w:rsidRPr="00F034DC" w:rsidRDefault="005448E7" w:rsidP="00090FF7">
            <w:pPr>
              <w:autoSpaceDE w:val="0"/>
              <w:autoSpaceDN w:val="0"/>
              <w:adjustRightInd w:val="0"/>
              <w:rPr>
                <w:b/>
                <w:lang w:val="en-GB"/>
              </w:rPr>
            </w:pPr>
            <w:proofErr w:type="spellStart"/>
            <w:r w:rsidRPr="00F034DC">
              <w:rPr>
                <w:b/>
                <w:lang w:val="en-GB"/>
              </w:rPr>
              <w:t>Választható</w:t>
            </w:r>
            <w:proofErr w:type="spellEnd"/>
            <w:r w:rsidRPr="00F034DC">
              <w:rPr>
                <w:b/>
                <w:lang w:val="en-GB"/>
              </w:rPr>
              <w:t xml:space="preserve"> </w:t>
            </w:r>
            <w:proofErr w:type="spellStart"/>
            <w:r w:rsidRPr="00F034DC">
              <w:rPr>
                <w:b/>
                <w:lang w:val="en-GB"/>
              </w:rPr>
              <w:t>tárgyak</w:t>
            </w:r>
            <w:proofErr w:type="spellEnd"/>
          </w:p>
        </w:tc>
      </w:tr>
      <w:tr w:rsidR="005448E7" w:rsidRPr="00F034DC" w14:paraId="660DF524" w14:textId="77777777" w:rsidTr="00090FF7">
        <w:trPr>
          <w:jc w:val="center"/>
        </w:trPr>
        <w:tc>
          <w:tcPr>
            <w:tcW w:w="0" w:type="auto"/>
            <w:shd w:val="clear" w:color="auto" w:fill="auto"/>
          </w:tcPr>
          <w:p w14:paraId="1A8192FA" w14:textId="77777777" w:rsidR="005448E7" w:rsidRPr="00F034DC" w:rsidRDefault="005448E7" w:rsidP="00090FF7">
            <w:pPr>
              <w:autoSpaceDE w:val="0"/>
              <w:autoSpaceDN w:val="0"/>
              <w:adjustRightInd w:val="0"/>
              <w:jc w:val="center"/>
              <w:rPr>
                <w:b/>
                <w:bCs/>
                <w:lang w:val="en-GB"/>
              </w:rPr>
            </w:pPr>
            <w:r w:rsidRPr="00F034DC">
              <w:rPr>
                <w:b/>
                <w:bCs/>
                <w:lang w:val="en-GB"/>
              </w:rPr>
              <w:t>10.</w:t>
            </w:r>
          </w:p>
        </w:tc>
        <w:tc>
          <w:tcPr>
            <w:tcW w:w="5957" w:type="dxa"/>
            <w:shd w:val="clear" w:color="auto" w:fill="auto"/>
          </w:tcPr>
          <w:p w14:paraId="77F0472D" w14:textId="77777777" w:rsidR="005448E7" w:rsidRPr="00F034DC" w:rsidRDefault="005448E7" w:rsidP="00090FF7">
            <w:pPr>
              <w:autoSpaceDE w:val="0"/>
              <w:autoSpaceDN w:val="0"/>
              <w:adjustRightInd w:val="0"/>
              <w:rPr>
                <w:lang w:val="en-GB"/>
              </w:rPr>
            </w:pPr>
            <w:r w:rsidRPr="00F034DC">
              <w:rPr>
                <w:lang w:val="en-GB"/>
              </w:rPr>
              <w:t>Genetic basis of field crop production (</w:t>
            </w:r>
            <w:proofErr w:type="spellStart"/>
            <w:r w:rsidRPr="00F034DC">
              <w:rPr>
                <w:lang w:val="en-GB"/>
              </w:rPr>
              <w:t>Dr.</w:t>
            </w:r>
            <w:proofErr w:type="spellEnd"/>
            <w:r w:rsidRPr="00F034DC">
              <w:rPr>
                <w:lang w:val="en-GB"/>
              </w:rPr>
              <w:t xml:space="preserve"> Veres Anikó)</w:t>
            </w:r>
          </w:p>
        </w:tc>
        <w:tc>
          <w:tcPr>
            <w:tcW w:w="0" w:type="auto"/>
            <w:shd w:val="clear" w:color="auto" w:fill="auto"/>
          </w:tcPr>
          <w:p w14:paraId="57E778B1"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7DF0B953" w14:textId="77777777" w:rsidTr="00090FF7">
        <w:trPr>
          <w:jc w:val="center"/>
        </w:trPr>
        <w:tc>
          <w:tcPr>
            <w:tcW w:w="0" w:type="auto"/>
            <w:shd w:val="clear" w:color="auto" w:fill="auto"/>
          </w:tcPr>
          <w:p w14:paraId="408253EC" w14:textId="77777777" w:rsidR="005448E7" w:rsidRPr="00F034DC" w:rsidRDefault="005448E7" w:rsidP="00090FF7">
            <w:pPr>
              <w:autoSpaceDE w:val="0"/>
              <w:autoSpaceDN w:val="0"/>
              <w:adjustRightInd w:val="0"/>
              <w:jc w:val="center"/>
              <w:rPr>
                <w:b/>
                <w:bCs/>
                <w:lang w:val="en-GB"/>
              </w:rPr>
            </w:pPr>
            <w:r w:rsidRPr="00F034DC">
              <w:rPr>
                <w:b/>
                <w:bCs/>
                <w:lang w:val="en-GB"/>
              </w:rPr>
              <w:t>11.</w:t>
            </w:r>
          </w:p>
        </w:tc>
        <w:tc>
          <w:tcPr>
            <w:tcW w:w="5957" w:type="dxa"/>
            <w:shd w:val="clear" w:color="auto" w:fill="auto"/>
          </w:tcPr>
          <w:p w14:paraId="62DA6983" w14:textId="77777777" w:rsidR="005448E7" w:rsidRPr="00F034DC" w:rsidRDefault="005448E7" w:rsidP="00090FF7">
            <w:pPr>
              <w:autoSpaceDE w:val="0"/>
              <w:autoSpaceDN w:val="0"/>
              <w:adjustRightInd w:val="0"/>
              <w:rPr>
                <w:lang w:val="en-GB"/>
              </w:rPr>
            </w:pPr>
            <w:r w:rsidRPr="00F034DC">
              <w:rPr>
                <w:lang w:val="en-GB"/>
              </w:rPr>
              <w:t>Horticultural technologies (</w:t>
            </w:r>
            <w:proofErr w:type="spellStart"/>
            <w:r w:rsidRPr="00F034DC">
              <w:rPr>
                <w:lang w:val="en-GB"/>
              </w:rPr>
              <w:t>Dr.</w:t>
            </w:r>
            <w:proofErr w:type="spellEnd"/>
            <w:r w:rsidRPr="00F034DC">
              <w:rPr>
                <w:lang w:val="en-GB"/>
              </w:rPr>
              <w:t xml:space="preserve"> Helyes Lajos, </w:t>
            </w:r>
            <w:proofErr w:type="spellStart"/>
            <w:r w:rsidRPr="00F034DC">
              <w:rPr>
                <w:lang w:val="en-GB"/>
              </w:rPr>
              <w:t>Dr.</w:t>
            </w:r>
            <w:proofErr w:type="spellEnd"/>
            <w:r w:rsidRPr="00F034DC">
              <w:rPr>
                <w:lang w:val="en-GB"/>
              </w:rPr>
              <w:t xml:space="preserve"> Pék Zoltán)</w:t>
            </w:r>
          </w:p>
        </w:tc>
        <w:tc>
          <w:tcPr>
            <w:tcW w:w="0" w:type="auto"/>
            <w:shd w:val="clear" w:color="auto" w:fill="auto"/>
          </w:tcPr>
          <w:p w14:paraId="700EAC31"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29C5053F" w14:textId="77777777" w:rsidTr="00090FF7">
        <w:trPr>
          <w:jc w:val="center"/>
        </w:trPr>
        <w:tc>
          <w:tcPr>
            <w:tcW w:w="0" w:type="auto"/>
            <w:shd w:val="clear" w:color="auto" w:fill="auto"/>
          </w:tcPr>
          <w:p w14:paraId="1702AA27" w14:textId="77777777" w:rsidR="005448E7" w:rsidRPr="00F034DC" w:rsidRDefault="005448E7" w:rsidP="00090FF7">
            <w:pPr>
              <w:autoSpaceDE w:val="0"/>
              <w:autoSpaceDN w:val="0"/>
              <w:adjustRightInd w:val="0"/>
              <w:jc w:val="center"/>
              <w:rPr>
                <w:b/>
                <w:bCs/>
                <w:lang w:val="en-GB"/>
              </w:rPr>
            </w:pPr>
            <w:r w:rsidRPr="00F034DC">
              <w:rPr>
                <w:b/>
                <w:bCs/>
                <w:lang w:val="en-GB"/>
              </w:rPr>
              <w:t>12.</w:t>
            </w:r>
          </w:p>
        </w:tc>
        <w:tc>
          <w:tcPr>
            <w:tcW w:w="5957" w:type="dxa"/>
            <w:shd w:val="clear" w:color="auto" w:fill="auto"/>
          </w:tcPr>
          <w:p w14:paraId="5C465D87" w14:textId="77777777" w:rsidR="005448E7" w:rsidRPr="00F034DC" w:rsidRDefault="005448E7" w:rsidP="00090FF7">
            <w:pPr>
              <w:autoSpaceDE w:val="0"/>
              <w:autoSpaceDN w:val="0"/>
              <w:adjustRightInd w:val="0"/>
              <w:rPr>
                <w:lang w:val="en-GB"/>
              </w:rPr>
            </w:pPr>
            <w:r w:rsidRPr="00F034DC">
              <w:rPr>
                <w:lang w:val="en-GB"/>
              </w:rPr>
              <w:t>Plant growth models (</w:t>
            </w:r>
            <w:proofErr w:type="spellStart"/>
            <w:r w:rsidRPr="00F034DC">
              <w:rPr>
                <w:lang w:val="en-GB"/>
              </w:rPr>
              <w:t>Dr.</w:t>
            </w:r>
            <w:proofErr w:type="spellEnd"/>
            <w:r w:rsidRPr="00F034DC">
              <w:rPr>
                <w:lang w:val="en-GB"/>
              </w:rPr>
              <w:t xml:space="preserve"> Berzsenyi Zoltán)</w:t>
            </w:r>
          </w:p>
        </w:tc>
        <w:tc>
          <w:tcPr>
            <w:tcW w:w="0" w:type="auto"/>
            <w:shd w:val="clear" w:color="auto" w:fill="auto"/>
          </w:tcPr>
          <w:p w14:paraId="127EE933"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0DAECE1B" w14:textId="77777777" w:rsidTr="00090FF7">
        <w:trPr>
          <w:jc w:val="center"/>
        </w:trPr>
        <w:tc>
          <w:tcPr>
            <w:tcW w:w="0" w:type="auto"/>
            <w:shd w:val="clear" w:color="auto" w:fill="auto"/>
          </w:tcPr>
          <w:p w14:paraId="066712D0" w14:textId="77777777" w:rsidR="005448E7" w:rsidRPr="00F034DC" w:rsidRDefault="005448E7" w:rsidP="00090FF7">
            <w:pPr>
              <w:autoSpaceDE w:val="0"/>
              <w:autoSpaceDN w:val="0"/>
              <w:adjustRightInd w:val="0"/>
              <w:jc w:val="center"/>
              <w:rPr>
                <w:b/>
                <w:bCs/>
                <w:lang w:val="en-GB"/>
              </w:rPr>
            </w:pPr>
            <w:r w:rsidRPr="00F034DC">
              <w:rPr>
                <w:b/>
                <w:bCs/>
                <w:lang w:val="en-GB"/>
              </w:rPr>
              <w:t>13.</w:t>
            </w:r>
          </w:p>
        </w:tc>
        <w:tc>
          <w:tcPr>
            <w:tcW w:w="5957" w:type="dxa"/>
            <w:shd w:val="clear" w:color="auto" w:fill="auto"/>
          </w:tcPr>
          <w:p w14:paraId="3B496FA2" w14:textId="77777777" w:rsidR="005448E7" w:rsidRPr="00F034DC" w:rsidRDefault="005448E7" w:rsidP="00090FF7">
            <w:pPr>
              <w:autoSpaceDE w:val="0"/>
              <w:autoSpaceDN w:val="0"/>
              <w:adjustRightInd w:val="0"/>
              <w:rPr>
                <w:lang w:val="en-GB"/>
              </w:rPr>
            </w:pPr>
            <w:r w:rsidRPr="00F034DC">
              <w:rPr>
                <w:lang w:val="en-GB"/>
              </w:rPr>
              <w:t>Production of wheat and corn (</w:t>
            </w:r>
            <w:proofErr w:type="spellStart"/>
            <w:r w:rsidRPr="00F034DC">
              <w:rPr>
                <w:lang w:val="en-GB"/>
              </w:rPr>
              <w:t>Dr.</w:t>
            </w:r>
            <w:proofErr w:type="spellEnd"/>
            <w:r w:rsidRPr="00F034DC">
              <w:rPr>
                <w:lang w:val="en-GB"/>
              </w:rPr>
              <w:t xml:space="preserve"> Kassai Katalin)</w:t>
            </w:r>
          </w:p>
        </w:tc>
        <w:tc>
          <w:tcPr>
            <w:tcW w:w="0" w:type="auto"/>
            <w:shd w:val="clear" w:color="auto" w:fill="auto"/>
          </w:tcPr>
          <w:p w14:paraId="0B4C6AED"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74AA77F6" w14:textId="77777777" w:rsidTr="00090FF7">
        <w:trPr>
          <w:jc w:val="center"/>
        </w:trPr>
        <w:tc>
          <w:tcPr>
            <w:tcW w:w="0" w:type="auto"/>
            <w:shd w:val="clear" w:color="auto" w:fill="auto"/>
          </w:tcPr>
          <w:p w14:paraId="0625AAA5" w14:textId="77777777" w:rsidR="005448E7" w:rsidRPr="00F034DC" w:rsidRDefault="005448E7" w:rsidP="00090FF7">
            <w:pPr>
              <w:autoSpaceDE w:val="0"/>
              <w:autoSpaceDN w:val="0"/>
              <w:adjustRightInd w:val="0"/>
              <w:jc w:val="center"/>
              <w:rPr>
                <w:b/>
                <w:bCs/>
                <w:lang w:val="en-GB"/>
              </w:rPr>
            </w:pPr>
            <w:r w:rsidRPr="00F034DC">
              <w:rPr>
                <w:b/>
                <w:bCs/>
                <w:lang w:val="en-GB"/>
              </w:rPr>
              <w:t>14.</w:t>
            </w:r>
          </w:p>
        </w:tc>
        <w:tc>
          <w:tcPr>
            <w:tcW w:w="5957" w:type="dxa"/>
            <w:shd w:val="clear" w:color="auto" w:fill="auto"/>
          </w:tcPr>
          <w:p w14:paraId="6E101E55" w14:textId="77777777" w:rsidR="005448E7" w:rsidRPr="00F034DC" w:rsidRDefault="005448E7" w:rsidP="00090FF7">
            <w:pPr>
              <w:autoSpaceDE w:val="0"/>
              <w:autoSpaceDN w:val="0"/>
              <w:adjustRightInd w:val="0"/>
              <w:rPr>
                <w:b/>
                <w:bCs/>
                <w:lang w:val="en-GB"/>
              </w:rPr>
            </w:pPr>
            <w:r w:rsidRPr="00F034DC">
              <w:rPr>
                <w:lang w:val="en-GB"/>
              </w:rPr>
              <w:t>Production of other cereal crops (</w:t>
            </w:r>
            <w:proofErr w:type="spellStart"/>
            <w:r w:rsidRPr="00F034DC">
              <w:rPr>
                <w:lang w:val="en-GB"/>
              </w:rPr>
              <w:t>Dr.</w:t>
            </w:r>
            <w:proofErr w:type="spellEnd"/>
            <w:r w:rsidRPr="00F034DC">
              <w:rPr>
                <w:lang w:val="en-GB"/>
              </w:rPr>
              <w:t xml:space="preserve"> Tarnawa Ákos)</w:t>
            </w:r>
          </w:p>
        </w:tc>
        <w:tc>
          <w:tcPr>
            <w:tcW w:w="0" w:type="auto"/>
            <w:shd w:val="clear" w:color="auto" w:fill="auto"/>
          </w:tcPr>
          <w:p w14:paraId="7B688B07"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58DEDF4F" w14:textId="77777777" w:rsidTr="00090FF7">
        <w:trPr>
          <w:jc w:val="center"/>
        </w:trPr>
        <w:tc>
          <w:tcPr>
            <w:tcW w:w="0" w:type="auto"/>
            <w:shd w:val="clear" w:color="auto" w:fill="auto"/>
          </w:tcPr>
          <w:p w14:paraId="4AC91246" w14:textId="77777777" w:rsidR="005448E7" w:rsidRPr="00F034DC" w:rsidRDefault="005448E7" w:rsidP="00090FF7">
            <w:pPr>
              <w:autoSpaceDE w:val="0"/>
              <w:autoSpaceDN w:val="0"/>
              <w:adjustRightInd w:val="0"/>
              <w:jc w:val="center"/>
              <w:rPr>
                <w:b/>
                <w:bCs/>
                <w:lang w:val="en-GB"/>
              </w:rPr>
            </w:pPr>
            <w:r w:rsidRPr="00F034DC">
              <w:rPr>
                <w:b/>
                <w:bCs/>
                <w:lang w:val="en-GB"/>
              </w:rPr>
              <w:t>15.</w:t>
            </w:r>
          </w:p>
        </w:tc>
        <w:tc>
          <w:tcPr>
            <w:tcW w:w="5957" w:type="dxa"/>
            <w:shd w:val="clear" w:color="auto" w:fill="auto"/>
          </w:tcPr>
          <w:p w14:paraId="1ECEF5A7" w14:textId="77777777" w:rsidR="005448E7" w:rsidRPr="00F034DC" w:rsidRDefault="005448E7" w:rsidP="00090FF7">
            <w:pPr>
              <w:autoSpaceDE w:val="0"/>
              <w:autoSpaceDN w:val="0"/>
              <w:adjustRightInd w:val="0"/>
              <w:rPr>
                <w:b/>
                <w:bCs/>
                <w:lang w:val="en-GB"/>
              </w:rPr>
            </w:pPr>
            <w:r w:rsidRPr="00F034DC">
              <w:rPr>
                <w:lang w:val="en-GB"/>
              </w:rPr>
              <w:t>Alternative plant production (</w:t>
            </w:r>
            <w:proofErr w:type="spellStart"/>
            <w:r w:rsidRPr="00F034DC">
              <w:rPr>
                <w:lang w:val="en-GB"/>
              </w:rPr>
              <w:t>Dr.</w:t>
            </w:r>
            <w:proofErr w:type="spellEnd"/>
            <w:r w:rsidRPr="00F034DC">
              <w:rPr>
                <w:lang w:val="en-GB"/>
              </w:rPr>
              <w:t xml:space="preserve"> Kassai Mária Katalin – </w:t>
            </w:r>
            <w:proofErr w:type="spellStart"/>
            <w:r w:rsidRPr="00F034DC">
              <w:rPr>
                <w:lang w:val="en-GB"/>
              </w:rPr>
              <w:t>Dr.</w:t>
            </w:r>
            <w:proofErr w:type="spellEnd"/>
            <w:r w:rsidRPr="00F034DC">
              <w:rPr>
                <w:lang w:val="en-GB"/>
              </w:rPr>
              <w:t xml:space="preserve"> Tarnawa Ákos)</w:t>
            </w:r>
          </w:p>
        </w:tc>
        <w:tc>
          <w:tcPr>
            <w:tcW w:w="0" w:type="auto"/>
            <w:shd w:val="clear" w:color="auto" w:fill="auto"/>
          </w:tcPr>
          <w:p w14:paraId="04B2C291"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0FF721DF" w14:textId="77777777" w:rsidTr="00090FF7">
        <w:trPr>
          <w:jc w:val="center"/>
        </w:trPr>
        <w:tc>
          <w:tcPr>
            <w:tcW w:w="0" w:type="auto"/>
            <w:shd w:val="clear" w:color="auto" w:fill="auto"/>
          </w:tcPr>
          <w:p w14:paraId="7929C119" w14:textId="77777777" w:rsidR="005448E7" w:rsidRPr="00F034DC" w:rsidRDefault="005448E7" w:rsidP="00090FF7">
            <w:pPr>
              <w:autoSpaceDE w:val="0"/>
              <w:autoSpaceDN w:val="0"/>
              <w:adjustRightInd w:val="0"/>
              <w:jc w:val="center"/>
              <w:rPr>
                <w:b/>
                <w:bCs/>
                <w:lang w:val="en-GB"/>
              </w:rPr>
            </w:pPr>
            <w:r w:rsidRPr="00F034DC">
              <w:rPr>
                <w:b/>
                <w:bCs/>
                <w:lang w:val="en-GB"/>
              </w:rPr>
              <w:t>16.</w:t>
            </w:r>
          </w:p>
        </w:tc>
        <w:tc>
          <w:tcPr>
            <w:tcW w:w="5957" w:type="dxa"/>
            <w:shd w:val="clear" w:color="auto" w:fill="auto"/>
          </w:tcPr>
          <w:p w14:paraId="51E1CF65" w14:textId="77777777" w:rsidR="005448E7" w:rsidRPr="00F034DC" w:rsidRDefault="005448E7" w:rsidP="00090FF7">
            <w:pPr>
              <w:autoSpaceDE w:val="0"/>
              <w:autoSpaceDN w:val="0"/>
              <w:adjustRightInd w:val="0"/>
              <w:rPr>
                <w:b/>
                <w:bCs/>
                <w:lang w:val="en-GB"/>
              </w:rPr>
            </w:pPr>
            <w:r w:rsidRPr="00F034DC">
              <w:rPr>
                <w:lang w:val="en-GB"/>
              </w:rPr>
              <w:t>Novelties in Horticulture (</w:t>
            </w:r>
            <w:proofErr w:type="spellStart"/>
            <w:r w:rsidRPr="00F034DC">
              <w:rPr>
                <w:lang w:val="en-GB"/>
              </w:rPr>
              <w:t>Dr.</w:t>
            </w:r>
            <w:proofErr w:type="spellEnd"/>
            <w:r w:rsidRPr="00F034DC">
              <w:rPr>
                <w:lang w:val="en-GB"/>
              </w:rPr>
              <w:t xml:space="preserve"> Pék Zoltán)</w:t>
            </w:r>
          </w:p>
        </w:tc>
        <w:tc>
          <w:tcPr>
            <w:tcW w:w="0" w:type="auto"/>
            <w:shd w:val="clear" w:color="auto" w:fill="auto"/>
          </w:tcPr>
          <w:p w14:paraId="5EDE4482"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268137A6" w14:textId="77777777" w:rsidTr="00090FF7">
        <w:trPr>
          <w:jc w:val="center"/>
        </w:trPr>
        <w:tc>
          <w:tcPr>
            <w:tcW w:w="0" w:type="auto"/>
            <w:shd w:val="clear" w:color="auto" w:fill="auto"/>
          </w:tcPr>
          <w:p w14:paraId="16DB180B" w14:textId="77777777" w:rsidR="005448E7" w:rsidRPr="00F034DC" w:rsidRDefault="005448E7" w:rsidP="00090FF7">
            <w:pPr>
              <w:autoSpaceDE w:val="0"/>
              <w:autoSpaceDN w:val="0"/>
              <w:adjustRightInd w:val="0"/>
              <w:jc w:val="center"/>
              <w:rPr>
                <w:b/>
                <w:bCs/>
                <w:lang w:val="en-GB"/>
              </w:rPr>
            </w:pPr>
            <w:r w:rsidRPr="00F034DC">
              <w:rPr>
                <w:b/>
                <w:bCs/>
                <w:lang w:val="en-GB"/>
              </w:rPr>
              <w:lastRenderedPageBreak/>
              <w:t>17.</w:t>
            </w:r>
          </w:p>
        </w:tc>
        <w:tc>
          <w:tcPr>
            <w:tcW w:w="5957" w:type="dxa"/>
            <w:shd w:val="clear" w:color="auto" w:fill="auto"/>
          </w:tcPr>
          <w:p w14:paraId="6E362207" w14:textId="77777777" w:rsidR="005448E7" w:rsidRPr="00F034DC" w:rsidRDefault="005448E7" w:rsidP="00090FF7">
            <w:pPr>
              <w:autoSpaceDE w:val="0"/>
              <w:autoSpaceDN w:val="0"/>
              <w:adjustRightInd w:val="0"/>
              <w:rPr>
                <w:lang w:val="en-GB"/>
              </w:rPr>
            </w:pPr>
            <w:r w:rsidRPr="00F034DC">
              <w:rPr>
                <w:lang w:val="en-GB"/>
              </w:rPr>
              <w:t xml:space="preserve">Production of </w:t>
            </w:r>
            <w:proofErr w:type="spellStart"/>
            <w:r w:rsidRPr="00F034DC">
              <w:rPr>
                <w:lang w:val="en-GB"/>
              </w:rPr>
              <w:t>leguminose</w:t>
            </w:r>
            <w:proofErr w:type="spellEnd"/>
            <w:r w:rsidRPr="00F034DC">
              <w:rPr>
                <w:lang w:val="en-GB"/>
              </w:rPr>
              <w:t xml:space="preserve"> </w:t>
            </w:r>
            <w:proofErr w:type="spellStart"/>
            <w:r w:rsidRPr="00F034DC">
              <w:rPr>
                <w:lang w:val="en-GB"/>
              </w:rPr>
              <w:t>fiber</w:t>
            </w:r>
            <w:proofErr w:type="spellEnd"/>
            <w:r w:rsidRPr="00F034DC">
              <w:rPr>
                <w:lang w:val="en-GB"/>
              </w:rPr>
              <w:t xml:space="preserve"> fodder plants</w:t>
            </w:r>
          </w:p>
          <w:p w14:paraId="2DC4640D" w14:textId="77777777" w:rsidR="005448E7" w:rsidRPr="00F034DC" w:rsidRDefault="005448E7" w:rsidP="00090FF7">
            <w:pPr>
              <w:autoSpaceDE w:val="0"/>
              <w:autoSpaceDN w:val="0"/>
              <w:adjustRightInd w:val="0"/>
              <w:rPr>
                <w:lang w:val="en-GB"/>
              </w:rPr>
            </w:pPr>
            <w:r w:rsidRPr="00F034DC">
              <w:rPr>
                <w:lang w:val="en-GB"/>
              </w:rPr>
              <w:t>(</w:t>
            </w:r>
            <w:proofErr w:type="spellStart"/>
            <w:r w:rsidRPr="00F034DC">
              <w:rPr>
                <w:lang w:val="en-GB"/>
              </w:rPr>
              <w:t>Dr.</w:t>
            </w:r>
            <w:proofErr w:type="spellEnd"/>
            <w:r w:rsidRPr="00F034DC">
              <w:rPr>
                <w:lang w:val="en-GB"/>
              </w:rPr>
              <w:t xml:space="preserve"> Kassai Mária Katalin)</w:t>
            </w:r>
          </w:p>
        </w:tc>
        <w:tc>
          <w:tcPr>
            <w:tcW w:w="0" w:type="auto"/>
            <w:shd w:val="clear" w:color="auto" w:fill="auto"/>
          </w:tcPr>
          <w:p w14:paraId="623F03CA"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46327E3E" w14:textId="77777777" w:rsidTr="00090FF7">
        <w:trPr>
          <w:jc w:val="center"/>
        </w:trPr>
        <w:tc>
          <w:tcPr>
            <w:tcW w:w="0" w:type="auto"/>
            <w:shd w:val="clear" w:color="auto" w:fill="auto"/>
          </w:tcPr>
          <w:p w14:paraId="464097EC" w14:textId="77777777" w:rsidR="005448E7" w:rsidRPr="00F034DC" w:rsidRDefault="005448E7" w:rsidP="00090FF7">
            <w:pPr>
              <w:autoSpaceDE w:val="0"/>
              <w:autoSpaceDN w:val="0"/>
              <w:adjustRightInd w:val="0"/>
              <w:jc w:val="center"/>
              <w:rPr>
                <w:b/>
                <w:bCs/>
                <w:lang w:val="en-GB"/>
              </w:rPr>
            </w:pPr>
            <w:r w:rsidRPr="00F034DC">
              <w:rPr>
                <w:b/>
                <w:bCs/>
                <w:lang w:val="en-GB"/>
              </w:rPr>
              <w:t>18.</w:t>
            </w:r>
          </w:p>
        </w:tc>
        <w:tc>
          <w:tcPr>
            <w:tcW w:w="5957" w:type="dxa"/>
            <w:shd w:val="clear" w:color="auto" w:fill="auto"/>
          </w:tcPr>
          <w:p w14:paraId="3711108D" w14:textId="77777777" w:rsidR="005448E7" w:rsidRPr="00F034DC" w:rsidRDefault="005448E7" w:rsidP="00090FF7">
            <w:pPr>
              <w:autoSpaceDE w:val="0"/>
              <w:autoSpaceDN w:val="0"/>
              <w:adjustRightInd w:val="0"/>
              <w:rPr>
                <w:lang w:val="en-GB"/>
              </w:rPr>
            </w:pPr>
            <w:r w:rsidRPr="00F034DC">
              <w:rPr>
                <w:lang w:val="en-GB"/>
              </w:rPr>
              <w:t>Energy saving tillage (</w:t>
            </w:r>
            <w:proofErr w:type="spellStart"/>
            <w:r w:rsidRPr="00F034DC">
              <w:rPr>
                <w:lang w:val="en-GB"/>
              </w:rPr>
              <w:t>Dr.</w:t>
            </w:r>
            <w:proofErr w:type="spellEnd"/>
            <w:r w:rsidRPr="00F034DC">
              <w:rPr>
                <w:lang w:val="en-GB"/>
              </w:rPr>
              <w:t xml:space="preserve"> Birkás Márta)</w:t>
            </w:r>
          </w:p>
        </w:tc>
        <w:tc>
          <w:tcPr>
            <w:tcW w:w="0" w:type="auto"/>
            <w:shd w:val="clear" w:color="auto" w:fill="auto"/>
          </w:tcPr>
          <w:p w14:paraId="24B4C691" w14:textId="77777777" w:rsidR="005448E7" w:rsidRPr="00F034DC" w:rsidRDefault="005448E7" w:rsidP="00090FF7">
            <w:pPr>
              <w:autoSpaceDE w:val="0"/>
              <w:autoSpaceDN w:val="0"/>
              <w:adjustRightInd w:val="0"/>
              <w:jc w:val="center"/>
              <w:rPr>
                <w:bCs/>
                <w:lang w:val="en-GB"/>
              </w:rPr>
            </w:pPr>
            <w:r w:rsidRPr="00F034DC">
              <w:rPr>
                <w:bCs/>
                <w:lang w:val="en-GB"/>
              </w:rPr>
              <w:t>8</w:t>
            </w:r>
          </w:p>
        </w:tc>
      </w:tr>
      <w:tr w:rsidR="005448E7" w:rsidRPr="00F034DC" w14:paraId="3AC4046E" w14:textId="77777777" w:rsidTr="00090FF7">
        <w:trPr>
          <w:jc w:val="center"/>
        </w:trPr>
        <w:tc>
          <w:tcPr>
            <w:tcW w:w="0" w:type="auto"/>
            <w:shd w:val="clear" w:color="auto" w:fill="auto"/>
          </w:tcPr>
          <w:p w14:paraId="1A21FB00" w14:textId="77777777" w:rsidR="005448E7" w:rsidRPr="00F034DC" w:rsidRDefault="005448E7" w:rsidP="00090FF7">
            <w:pPr>
              <w:autoSpaceDE w:val="0"/>
              <w:autoSpaceDN w:val="0"/>
              <w:adjustRightInd w:val="0"/>
              <w:jc w:val="center"/>
              <w:rPr>
                <w:b/>
                <w:bCs/>
                <w:lang w:val="en-GB"/>
              </w:rPr>
            </w:pPr>
            <w:r w:rsidRPr="00F034DC">
              <w:rPr>
                <w:b/>
                <w:bCs/>
                <w:lang w:val="en-GB"/>
              </w:rPr>
              <w:t>19.</w:t>
            </w:r>
          </w:p>
        </w:tc>
        <w:tc>
          <w:tcPr>
            <w:tcW w:w="5957" w:type="dxa"/>
            <w:shd w:val="clear" w:color="auto" w:fill="auto"/>
          </w:tcPr>
          <w:p w14:paraId="24A6E6C0" w14:textId="77777777" w:rsidR="005448E7" w:rsidRPr="00F034DC" w:rsidRDefault="005448E7" w:rsidP="00090FF7">
            <w:pPr>
              <w:autoSpaceDE w:val="0"/>
              <w:autoSpaceDN w:val="0"/>
              <w:adjustRightInd w:val="0"/>
              <w:rPr>
                <w:lang w:val="en-GB"/>
              </w:rPr>
            </w:pPr>
            <w:r w:rsidRPr="00F034DC">
              <w:rPr>
                <w:lang w:val="en-GB"/>
              </w:rPr>
              <w:t>Soil use and plant production in unfavourable growing areas (</w:t>
            </w:r>
            <w:proofErr w:type="spellStart"/>
            <w:r w:rsidRPr="00F034DC">
              <w:rPr>
                <w:lang w:val="en-GB"/>
              </w:rPr>
              <w:t>Dr.</w:t>
            </w:r>
            <w:proofErr w:type="spellEnd"/>
            <w:r w:rsidRPr="00F034DC">
              <w:rPr>
                <w:lang w:val="en-GB"/>
              </w:rPr>
              <w:t xml:space="preserve"> </w:t>
            </w:r>
            <w:proofErr w:type="spellStart"/>
            <w:r w:rsidRPr="00F034DC">
              <w:rPr>
                <w:lang w:val="en-GB"/>
              </w:rPr>
              <w:t>Gyuricza</w:t>
            </w:r>
            <w:proofErr w:type="spellEnd"/>
            <w:r w:rsidRPr="00F034DC">
              <w:rPr>
                <w:lang w:val="en-GB"/>
              </w:rPr>
              <w:t xml:space="preserve"> Csaba)</w:t>
            </w:r>
          </w:p>
        </w:tc>
        <w:tc>
          <w:tcPr>
            <w:tcW w:w="0" w:type="auto"/>
            <w:shd w:val="clear" w:color="auto" w:fill="auto"/>
          </w:tcPr>
          <w:p w14:paraId="31EF0C9F" w14:textId="77777777" w:rsidR="005448E7" w:rsidRPr="00F034DC" w:rsidRDefault="005448E7" w:rsidP="00090FF7">
            <w:pPr>
              <w:autoSpaceDE w:val="0"/>
              <w:autoSpaceDN w:val="0"/>
              <w:adjustRightInd w:val="0"/>
              <w:jc w:val="center"/>
              <w:rPr>
                <w:bCs/>
                <w:lang w:val="en-GB"/>
              </w:rPr>
            </w:pPr>
            <w:r w:rsidRPr="00F034DC">
              <w:rPr>
                <w:bCs/>
                <w:lang w:val="en-GB"/>
              </w:rPr>
              <w:t>8</w:t>
            </w:r>
          </w:p>
        </w:tc>
      </w:tr>
    </w:tbl>
    <w:p w14:paraId="0CEAD38B" w14:textId="77777777" w:rsidR="005448E7" w:rsidRPr="00F034DC" w:rsidRDefault="005448E7" w:rsidP="005448E7">
      <w:pPr>
        <w:autoSpaceDE w:val="0"/>
        <w:autoSpaceDN w:val="0"/>
        <w:adjustRightInd w:val="0"/>
        <w:jc w:val="center"/>
        <w:rPr>
          <w:b/>
          <w:bCs/>
          <w:lang w:val="en-GB"/>
        </w:rPr>
      </w:pPr>
    </w:p>
    <w:p w14:paraId="27C23E55" w14:textId="77777777" w:rsidR="005448E7" w:rsidRPr="00F034DC" w:rsidRDefault="005448E7" w:rsidP="005448E7">
      <w:pPr>
        <w:jc w:val="center"/>
        <w:rPr>
          <w:b/>
          <w:lang w:val="en-GB"/>
        </w:rPr>
      </w:pPr>
      <w:r w:rsidRPr="00F034DC">
        <w:rPr>
          <w:b/>
          <w:lang w:val="en-GB"/>
        </w:rPr>
        <w:t>Field crop production and tillage program PhD complex exam topics</w:t>
      </w:r>
    </w:p>
    <w:p w14:paraId="61DE1D9E" w14:textId="77777777" w:rsidR="005448E7" w:rsidRPr="00F034DC" w:rsidRDefault="005448E7" w:rsidP="005448E7">
      <w:pPr>
        <w:jc w:val="center"/>
        <w:rPr>
          <w:b/>
          <w:lang w:val="en-GB"/>
        </w:rPr>
      </w:pPr>
    </w:p>
    <w:p w14:paraId="21230EF7" w14:textId="77777777" w:rsidR="005448E7" w:rsidRPr="00F034DC" w:rsidRDefault="005448E7" w:rsidP="005448E7">
      <w:pPr>
        <w:rPr>
          <w:lang w:val="en-GB"/>
        </w:rPr>
      </w:pPr>
    </w:p>
    <w:p w14:paraId="5901E808" w14:textId="77777777" w:rsidR="005448E7" w:rsidRPr="00F034DC" w:rsidRDefault="005448E7" w:rsidP="005448E7">
      <w:pPr>
        <w:numPr>
          <w:ilvl w:val="0"/>
          <w:numId w:val="2"/>
        </w:numPr>
        <w:spacing w:after="240"/>
        <w:rPr>
          <w:lang w:val="en-GB"/>
        </w:rPr>
      </w:pPr>
      <w:r w:rsidRPr="00F034DC">
        <w:rPr>
          <w:lang w:val="en-GB"/>
        </w:rPr>
        <w:t>Precision and integrated methods in field crop production</w:t>
      </w:r>
    </w:p>
    <w:p w14:paraId="392F4DA1" w14:textId="77777777" w:rsidR="005448E7" w:rsidRPr="00F034DC" w:rsidRDefault="005448E7" w:rsidP="005448E7">
      <w:pPr>
        <w:numPr>
          <w:ilvl w:val="0"/>
          <w:numId w:val="2"/>
        </w:numPr>
        <w:spacing w:after="240"/>
        <w:rPr>
          <w:lang w:val="en-GB"/>
        </w:rPr>
      </w:pPr>
      <w:r w:rsidRPr="00F034DC">
        <w:rPr>
          <w:lang w:val="en-GB"/>
        </w:rPr>
        <w:t>Sustainable tillage and soil use</w:t>
      </w:r>
    </w:p>
    <w:p w14:paraId="66C1E158" w14:textId="77777777" w:rsidR="005448E7" w:rsidRPr="00F034DC" w:rsidRDefault="005448E7" w:rsidP="005448E7">
      <w:pPr>
        <w:numPr>
          <w:ilvl w:val="0"/>
          <w:numId w:val="2"/>
        </w:numPr>
        <w:spacing w:after="240"/>
        <w:rPr>
          <w:lang w:val="en-GB"/>
        </w:rPr>
      </w:pPr>
      <w:r w:rsidRPr="00F034DC">
        <w:rPr>
          <w:lang w:val="en-GB"/>
        </w:rPr>
        <w:t>Application of agrotechnical methods to limit climate damage</w:t>
      </w:r>
    </w:p>
    <w:p w14:paraId="36EECE3A" w14:textId="77777777" w:rsidR="005448E7" w:rsidRPr="00F034DC" w:rsidRDefault="005448E7" w:rsidP="005448E7">
      <w:pPr>
        <w:numPr>
          <w:ilvl w:val="0"/>
          <w:numId w:val="2"/>
        </w:numPr>
        <w:spacing w:after="240"/>
        <w:rPr>
          <w:lang w:val="en-GB"/>
        </w:rPr>
      </w:pPr>
      <w:r w:rsidRPr="00F034DC">
        <w:rPr>
          <w:lang w:val="en-GB"/>
        </w:rPr>
        <w:t>The effect of abiotic and biotic factors on the production of field crops</w:t>
      </w:r>
    </w:p>
    <w:p w14:paraId="026A5812" w14:textId="77777777" w:rsidR="005448E7" w:rsidRPr="00F034DC" w:rsidRDefault="005448E7" w:rsidP="005448E7">
      <w:pPr>
        <w:numPr>
          <w:ilvl w:val="0"/>
          <w:numId w:val="2"/>
        </w:numPr>
        <w:spacing w:after="240"/>
        <w:rPr>
          <w:lang w:val="en-GB"/>
        </w:rPr>
      </w:pPr>
      <w:r w:rsidRPr="00F034DC">
        <w:rPr>
          <w:lang w:val="en-GB"/>
        </w:rPr>
        <w:t>Lawn, sport and environment protectant turf grass</w:t>
      </w:r>
    </w:p>
    <w:p w14:paraId="44C16B94" w14:textId="77777777" w:rsidR="005448E7" w:rsidRPr="00F034DC" w:rsidRDefault="005448E7" w:rsidP="005448E7">
      <w:pPr>
        <w:numPr>
          <w:ilvl w:val="0"/>
          <w:numId w:val="2"/>
        </w:numPr>
        <w:spacing w:after="240"/>
        <w:rPr>
          <w:lang w:val="en-GB"/>
        </w:rPr>
      </w:pPr>
      <w:r w:rsidRPr="00F034DC">
        <w:rPr>
          <w:lang w:val="en-GB"/>
        </w:rPr>
        <w:t>The effect of abiotic and biotic factors on the production of horticultural crops</w:t>
      </w:r>
    </w:p>
    <w:p w14:paraId="4B48D9B8" w14:textId="77777777" w:rsidR="005448E7" w:rsidRPr="00F034DC" w:rsidRDefault="005448E7" w:rsidP="005448E7">
      <w:pPr>
        <w:numPr>
          <w:ilvl w:val="0"/>
          <w:numId w:val="2"/>
        </w:numPr>
        <w:spacing w:after="240"/>
        <w:rPr>
          <w:lang w:val="en-GB"/>
        </w:rPr>
      </w:pPr>
      <w:r w:rsidRPr="00F034DC">
        <w:rPr>
          <w:lang w:val="en-GB"/>
        </w:rPr>
        <w:t>Evaluation of the ecological and technological factors affecting the forcing of vegetables.</w:t>
      </w:r>
    </w:p>
    <w:p w14:paraId="44D5473A" w14:textId="77777777" w:rsidR="005448E7" w:rsidRPr="00F034DC" w:rsidRDefault="005448E7" w:rsidP="005448E7">
      <w:pPr>
        <w:numPr>
          <w:ilvl w:val="0"/>
          <w:numId w:val="2"/>
        </w:numPr>
        <w:spacing w:after="240"/>
        <w:rPr>
          <w:lang w:val="en-GB"/>
        </w:rPr>
      </w:pPr>
      <w:r w:rsidRPr="00F034DC">
        <w:rPr>
          <w:lang w:val="en-GB"/>
        </w:rPr>
        <w:t xml:space="preserve">Evaluation of the situation of irrigation and the necessity of its </w:t>
      </w:r>
      <w:r>
        <w:rPr>
          <w:lang w:val="en-GB"/>
        </w:rPr>
        <w:t>development</w:t>
      </w:r>
    </w:p>
    <w:p w14:paraId="451A5EAD" w14:textId="77777777" w:rsidR="005448E7" w:rsidRPr="00F034DC" w:rsidRDefault="005448E7" w:rsidP="005448E7">
      <w:pPr>
        <w:autoSpaceDE w:val="0"/>
        <w:autoSpaceDN w:val="0"/>
        <w:adjustRightInd w:val="0"/>
        <w:rPr>
          <w:b/>
          <w:bCs/>
          <w:lang w:val="en-GB"/>
        </w:rPr>
      </w:pPr>
      <w:r w:rsidRPr="00F034DC">
        <w:rPr>
          <w:b/>
          <w:bCs/>
          <w:lang w:val="en-GB"/>
        </w:rPr>
        <w:br w:type="page"/>
      </w:r>
    </w:p>
    <w:p w14:paraId="1FAEEE30" w14:textId="77777777" w:rsidR="005448E7" w:rsidRPr="00F034DC" w:rsidRDefault="005448E7" w:rsidP="005448E7">
      <w:pPr>
        <w:autoSpaceDE w:val="0"/>
        <w:autoSpaceDN w:val="0"/>
        <w:adjustRightInd w:val="0"/>
        <w:jc w:val="center"/>
        <w:rPr>
          <w:b/>
          <w:bCs/>
          <w:lang w:val="en-GB"/>
        </w:rPr>
      </w:pPr>
      <w:r>
        <w:rPr>
          <w:b/>
          <w:bCs/>
          <w:lang w:val="en-GB"/>
        </w:rPr>
        <w:lastRenderedPageBreak/>
        <w:t>Subjects of the Plant protection and disease physiology program of DSPS</w:t>
      </w:r>
    </w:p>
    <w:p w14:paraId="14F46B07" w14:textId="77777777" w:rsidR="005448E7" w:rsidRPr="00F034DC" w:rsidRDefault="005448E7" w:rsidP="005448E7">
      <w:pPr>
        <w:autoSpaceDE w:val="0"/>
        <w:autoSpaceDN w:val="0"/>
        <w:adjustRightInd w:val="0"/>
        <w:rPr>
          <w:b/>
          <w:bCs/>
          <w:lang w:val="en-GB"/>
        </w:rPr>
      </w:pPr>
    </w:p>
    <w:p w14:paraId="7FBA98DF" w14:textId="77777777" w:rsidR="005448E7" w:rsidRPr="00F034DC" w:rsidRDefault="005448E7" w:rsidP="005448E7">
      <w:pPr>
        <w:autoSpaceDE w:val="0"/>
        <w:autoSpaceDN w:val="0"/>
        <w:adjustRightInd w:val="0"/>
        <w:rPr>
          <w:b/>
          <w:bCs/>
          <w:lang w:val="en-GB"/>
        </w:rPr>
      </w:pPr>
    </w:p>
    <w:p w14:paraId="34879F18" w14:textId="77777777" w:rsidR="005448E7" w:rsidRPr="00F034DC" w:rsidRDefault="005448E7" w:rsidP="005448E7">
      <w:pPr>
        <w:autoSpaceDE w:val="0"/>
        <w:autoSpaceDN w:val="0"/>
        <w:adjustRightInd w:val="0"/>
        <w:rPr>
          <w:b/>
          <w:bCs/>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7038"/>
        <w:gridCol w:w="906"/>
      </w:tblGrid>
      <w:tr w:rsidR="005448E7" w:rsidRPr="00F034DC" w14:paraId="5FBB8E12" w14:textId="77777777" w:rsidTr="00090FF7">
        <w:trPr>
          <w:jc w:val="center"/>
        </w:trPr>
        <w:tc>
          <w:tcPr>
            <w:tcW w:w="0" w:type="auto"/>
            <w:gridSpan w:val="3"/>
            <w:shd w:val="clear" w:color="auto" w:fill="auto"/>
          </w:tcPr>
          <w:p w14:paraId="51EF2DC4" w14:textId="77777777" w:rsidR="005448E7" w:rsidRPr="00F034DC" w:rsidRDefault="005448E7" w:rsidP="00090FF7">
            <w:pPr>
              <w:autoSpaceDE w:val="0"/>
              <w:autoSpaceDN w:val="0"/>
              <w:adjustRightInd w:val="0"/>
              <w:jc w:val="center"/>
              <w:rPr>
                <w:b/>
                <w:bCs/>
                <w:lang w:val="en-GB"/>
              </w:rPr>
            </w:pPr>
          </w:p>
        </w:tc>
      </w:tr>
      <w:tr w:rsidR="005448E7" w:rsidRPr="00F034DC" w14:paraId="538D6A4E" w14:textId="77777777" w:rsidTr="00090FF7">
        <w:trPr>
          <w:jc w:val="center"/>
        </w:trPr>
        <w:tc>
          <w:tcPr>
            <w:tcW w:w="0" w:type="auto"/>
            <w:gridSpan w:val="3"/>
            <w:shd w:val="clear" w:color="auto" w:fill="auto"/>
          </w:tcPr>
          <w:p w14:paraId="39462886" w14:textId="77777777" w:rsidR="005448E7" w:rsidRPr="00F034DC" w:rsidRDefault="005448E7" w:rsidP="00090FF7">
            <w:pPr>
              <w:autoSpaceDE w:val="0"/>
              <w:autoSpaceDN w:val="0"/>
              <w:adjustRightInd w:val="0"/>
              <w:rPr>
                <w:b/>
                <w:bCs/>
                <w:lang w:val="en-GB"/>
              </w:rPr>
            </w:pPr>
            <w:r>
              <w:rPr>
                <w:rFonts w:ascii="Arial" w:hAnsi="Arial" w:cs="Arial"/>
                <w:b/>
                <w:lang w:val="en-GB"/>
              </w:rPr>
              <w:t>Compulsory subjects of the p</w:t>
            </w:r>
            <w:r>
              <w:rPr>
                <w:b/>
                <w:bCs/>
                <w:lang w:val="en-GB"/>
              </w:rPr>
              <w:t>lant protection and disease physiology program</w:t>
            </w:r>
          </w:p>
        </w:tc>
      </w:tr>
      <w:tr w:rsidR="005448E7" w:rsidRPr="00F034DC" w14:paraId="143E32E1" w14:textId="77777777" w:rsidTr="00090FF7">
        <w:trPr>
          <w:jc w:val="center"/>
        </w:trPr>
        <w:tc>
          <w:tcPr>
            <w:tcW w:w="0" w:type="auto"/>
            <w:shd w:val="clear" w:color="auto" w:fill="auto"/>
          </w:tcPr>
          <w:p w14:paraId="73341311" w14:textId="77777777" w:rsidR="005448E7" w:rsidRPr="00F034DC" w:rsidRDefault="005448E7" w:rsidP="00090FF7">
            <w:pPr>
              <w:autoSpaceDE w:val="0"/>
              <w:autoSpaceDN w:val="0"/>
              <w:adjustRightInd w:val="0"/>
              <w:rPr>
                <w:b/>
                <w:bCs/>
                <w:lang w:val="en-GB"/>
              </w:rPr>
            </w:pPr>
          </w:p>
        </w:tc>
        <w:tc>
          <w:tcPr>
            <w:tcW w:w="0" w:type="auto"/>
            <w:shd w:val="clear" w:color="auto" w:fill="auto"/>
          </w:tcPr>
          <w:p w14:paraId="2FCC601F" w14:textId="77777777" w:rsidR="005448E7" w:rsidRPr="00F034DC" w:rsidRDefault="005448E7" w:rsidP="00090FF7">
            <w:pPr>
              <w:autoSpaceDE w:val="0"/>
              <w:autoSpaceDN w:val="0"/>
              <w:adjustRightInd w:val="0"/>
              <w:rPr>
                <w:b/>
                <w:bCs/>
                <w:lang w:val="en-GB"/>
              </w:rPr>
            </w:pPr>
            <w:r>
              <w:rPr>
                <w:b/>
                <w:bCs/>
                <w:lang w:val="en-GB"/>
              </w:rPr>
              <w:t>Subject</w:t>
            </w:r>
            <w:r w:rsidRPr="00F034DC">
              <w:rPr>
                <w:b/>
                <w:bCs/>
                <w:lang w:val="en-GB"/>
              </w:rPr>
              <w:t xml:space="preserve"> (</w:t>
            </w:r>
            <w:r>
              <w:rPr>
                <w:b/>
                <w:bCs/>
                <w:lang w:val="en-GB"/>
              </w:rPr>
              <w:t>tutor</w:t>
            </w:r>
            <w:r w:rsidRPr="00F034DC">
              <w:rPr>
                <w:b/>
                <w:bCs/>
                <w:lang w:val="en-GB"/>
              </w:rPr>
              <w:t>)</w:t>
            </w:r>
          </w:p>
        </w:tc>
        <w:tc>
          <w:tcPr>
            <w:tcW w:w="0" w:type="auto"/>
            <w:shd w:val="clear" w:color="auto" w:fill="auto"/>
          </w:tcPr>
          <w:p w14:paraId="4E90634C" w14:textId="77777777" w:rsidR="005448E7" w:rsidRPr="00F034DC" w:rsidRDefault="005448E7" w:rsidP="00090FF7">
            <w:pPr>
              <w:autoSpaceDE w:val="0"/>
              <w:autoSpaceDN w:val="0"/>
              <w:adjustRightInd w:val="0"/>
              <w:jc w:val="center"/>
              <w:rPr>
                <w:b/>
                <w:bCs/>
                <w:lang w:val="en-GB"/>
              </w:rPr>
            </w:pPr>
            <w:r>
              <w:rPr>
                <w:b/>
                <w:bCs/>
                <w:lang w:val="en-GB"/>
              </w:rPr>
              <w:t>credit</w:t>
            </w:r>
          </w:p>
        </w:tc>
      </w:tr>
      <w:tr w:rsidR="005448E7" w:rsidRPr="00F034DC" w14:paraId="32E5BAE9" w14:textId="77777777" w:rsidTr="00090FF7">
        <w:trPr>
          <w:jc w:val="center"/>
        </w:trPr>
        <w:tc>
          <w:tcPr>
            <w:tcW w:w="0" w:type="auto"/>
            <w:shd w:val="clear" w:color="auto" w:fill="auto"/>
          </w:tcPr>
          <w:p w14:paraId="3132942B" w14:textId="77777777" w:rsidR="005448E7" w:rsidRPr="00F034DC" w:rsidRDefault="005448E7" w:rsidP="00090FF7">
            <w:pPr>
              <w:autoSpaceDE w:val="0"/>
              <w:autoSpaceDN w:val="0"/>
              <w:adjustRightInd w:val="0"/>
              <w:rPr>
                <w:b/>
                <w:bCs/>
                <w:lang w:val="en-GB"/>
              </w:rPr>
            </w:pPr>
            <w:r w:rsidRPr="00F034DC">
              <w:rPr>
                <w:b/>
                <w:bCs/>
                <w:lang w:val="en-GB"/>
              </w:rPr>
              <w:t>1</w:t>
            </w:r>
          </w:p>
        </w:tc>
        <w:tc>
          <w:tcPr>
            <w:tcW w:w="0" w:type="auto"/>
            <w:shd w:val="clear" w:color="auto" w:fill="auto"/>
          </w:tcPr>
          <w:p w14:paraId="7C6AF276" w14:textId="77777777" w:rsidR="005448E7" w:rsidRPr="00F034DC" w:rsidRDefault="005448E7" w:rsidP="00090FF7">
            <w:pPr>
              <w:autoSpaceDE w:val="0"/>
              <w:autoSpaceDN w:val="0"/>
              <w:adjustRightInd w:val="0"/>
              <w:rPr>
                <w:b/>
                <w:bCs/>
                <w:lang w:val="en-GB"/>
              </w:rPr>
            </w:pPr>
            <w:r w:rsidRPr="00F034DC">
              <w:rPr>
                <w:lang w:val="en-GB"/>
              </w:rPr>
              <w:t>Advanced IPM (</w:t>
            </w:r>
            <w:proofErr w:type="spellStart"/>
            <w:r w:rsidRPr="00F034DC">
              <w:rPr>
                <w:lang w:val="en-GB"/>
              </w:rPr>
              <w:t>Dr.</w:t>
            </w:r>
            <w:proofErr w:type="spellEnd"/>
            <w:r w:rsidRPr="00F034DC">
              <w:rPr>
                <w:lang w:val="en-GB"/>
              </w:rPr>
              <w:t xml:space="preserve"> Kiss József)</w:t>
            </w:r>
          </w:p>
        </w:tc>
        <w:tc>
          <w:tcPr>
            <w:tcW w:w="0" w:type="auto"/>
            <w:shd w:val="clear" w:color="auto" w:fill="auto"/>
          </w:tcPr>
          <w:p w14:paraId="2DE48597"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5567C65D" w14:textId="77777777" w:rsidTr="00090FF7">
        <w:trPr>
          <w:jc w:val="center"/>
        </w:trPr>
        <w:tc>
          <w:tcPr>
            <w:tcW w:w="0" w:type="auto"/>
            <w:shd w:val="clear" w:color="auto" w:fill="auto"/>
          </w:tcPr>
          <w:p w14:paraId="32405A4E" w14:textId="77777777" w:rsidR="005448E7" w:rsidRPr="00F034DC" w:rsidRDefault="005448E7" w:rsidP="00090FF7">
            <w:pPr>
              <w:autoSpaceDE w:val="0"/>
              <w:autoSpaceDN w:val="0"/>
              <w:adjustRightInd w:val="0"/>
              <w:rPr>
                <w:b/>
                <w:bCs/>
                <w:lang w:val="en-GB"/>
              </w:rPr>
            </w:pPr>
            <w:r w:rsidRPr="00F034DC">
              <w:rPr>
                <w:b/>
                <w:bCs/>
                <w:lang w:val="en-GB"/>
              </w:rPr>
              <w:t>2</w:t>
            </w:r>
          </w:p>
        </w:tc>
        <w:tc>
          <w:tcPr>
            <w:tcW w:w="0" w:type="auto"/>
            <w:shd w:val="clear" w:color="auto" w:fill="auto"/>
          </w:tcPr>
          <w:p w14:paraId="69D53E1F" w14:textId="77777777" w:rsidR="005448E7" w:rsidRPr="00F034DC" w:rsidRDefault="005448E7" w:rsidP="00090FF7">
            <w:pPr>
              <w:autoSpaceDE w:val="0"/>
              <w:autoSpaceDN w:val="0"/>
              <w:adjustRightInd w:val="0"/>
              <w:rPr>
                <w:lang w:val="en-GB"/>
              </w:rPr>
            </w:pPr>
            <w:r w:rsidRPr="00F034DC">
              <w:rPr>
                <w:lang w:val="en-GB"/>
              </w:rPr>
              <w:t>Biological Pest Control (</w:t>
            </w:r>
            <w:proofErr w:type="spellStart"/>
            <w:r w:rsidRPr="00F034DC">
              <w:rPr>
                <w:lang w:val="en-GB"/>
              </w:rPr>
              <w:t>Dr.</w:t>
            </w:r>
            <w:proofErr w:type="spellEnd"/>
            <w:r w:rsidRPr="00F034DC">
              <w:rPr>
                <w:lang w:val="en-GB"/>
              </w:rPr>
              <w:t xml:space="preserve"> Turóczi György)</w:t>
            </w:r>
          </w:p>
        </w:tc>
        <w:tc>
          <w:tcPr>
            <w:tcW w:w="0" w:type="auto"/>
            <w:shd w:val="clear" w:color="auto" w:fill="auto"/>
          </w:tcPr>
          <w:p w14:paraId="34BD18A8"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6206FCA7" w14:textId="77777777" w:rsidTr="00090FF7">
        <w:trPr>
          <w:jc w:val="center"/>
        </w:trPr>
        <w:tc>
          <w:tcPr>
            <w:tcW w:w="0" w:type="auto"/>
            <w:shd w:val="clear" w:color="auto" w:fill="auto"/>
          </w:tcPr>
          <w:p w14:paraId="0931B5C1" w14:textId="77777777" w:rsidR="005448E7" w:rsidRPr="00F034DC" w:rsidRDefault="005448E7" w:rsidP="00090FF7">
            <w:pPr>
              <w:autoSpaceDE w:val="0"/>
              <w:autoSpaceDN w:val="0"/>
              <w:adjustRightInd w:val="0"/>
              <w:rPr>
                <w:b/>
                <w:bCs/>
                <w:lang w:val="en-GB"/>
              </w:rPr>
            </w:pPr>
            <w:r w:rsidRPr="00F034DC">
              <w:rPr>
                <w:b/>
                <w:bCs/>
                <w:lang w:val="en-GB"/>
              </w:rPr>
              <w:t>3</w:t>
            </w:r>
          </w:p>
        </w:tc>
        <w:tc>
          <w:tcPr>
            <w:tcW w:w="0" w:type="auto"/>
            <w:shd w:val="clear" w:color="auto" w:fill="auto"/>
          </w:tcPr>
          <w:p w14:paraId="53166A07" w14:textId="77777777" w:rsidR="005448E7" w:rsidRPr="00F034DC" w:rsidRDefault="005448E7" w:rsidP="00090FF7">
            <w:pPr>
              <w:autoSpaceDE w:val="0"/>
              <w:autoSpaceDN w:val="0"/>
              <w:adjustRightInd w:val="0"/>
              <w:rPr>
                <w:b/>
                <w:bCs/>
                <w:lang w:val="en-GB"/>
              </w:rPr>
            </w:pPr>
            <w:r>
              <w:rPr>
                <w:lang w:val="en-GB"/>
              </w:rPr>
              <w:t>Plant pests</w:t>
            </w:r>
            <w:r w:rsidRPr="00F034DC">
              <w:rPr>
                <w:lang w:val="en-GB"/>
              </w:rPr>
              <w:t xml:space="preserve"> (</w:t>
            </w:r>
            <w:proofErr w:type="spellStart"/>
            <w:r w:rsidRPr="00F034DC">
              <w:rPr>
                <w:lang w:val="en-GB"/>
              </w:rPr>
              <w:t>Dr.</w:t>
            </w:r>
            <w:proofErr w:type="spellEnd"/>
            <w:r w:rsidRPr="00F034DC">
              <w:rPr>
                <w:lang w:val="en-GB"/>
              </w:rPr>
              <w:t xml:space="preserve"> Tóth Ferenc)</w:t>
            </w:r>
          </w:p>
        </w:tc>
        <w:tc>
          <w:tcPr>
            <w:tcW w:w="0" w:type="auto"/>
            <w:shd w:val="clear" w:color="auto" w:fill="auto"/>
          </w:tcPr>
          <w:p w14:paraId="1DEE823C"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0E26BA75" w14:textId="77777777" w:rsidTr="00090FF7">
        <w:trPr>
          <w:jc w:val="center"/>
        </w:trPr>
        <w:tc>
          <w:tcPr>
            <w:tcW w:w="0" w:type="auto"/>
            <w:shd w:val="clear" w:color="auto" w:fill="auto"/>
          </w:tcPr>
          <w:p w14:paraId="41179019" w14:textId="77777777" w:rsidR="005448E7" w:rsidRPr="00F034DC" w:rsidRDefault="005448E7" w:rsidP="00090FF7">
            <w:pPr>
              <w:autoSpaceDE w:val="0"/>
              <w:autoSpaceDN w:val="0"/>
              <w:adjustRightInd w:val="0"/>
              <w:rPr>
                <w:b/>
                <w:bCs/>
                <w:lang w:val="en-GB"/>
              </w:rPr>
            </w:pPr>
            <w:r w:rsidRPr="00F034DC">
              <w:rPr>
                <w:b/>
                <w:bCs/>
                <w:lang w:val="en-GB"/>
              </w:rPr>
              <w:t>4</w:t>
            </w:r>
          </w:p>
        </w:tc>
        <w:tc>
          <w:tcPr>
            <w:tcW w:w="0" w:type="auto"/>
            <w:shd w:val="clear" w:color="auto" w:fill="auto"/>
          </w:tcPr>
          <w:p w14:paraId="3FFFEB78" w14:textId="77777777" w:rsidR="005448E7" w:rsidRPr="00F034DC" w:rsidRDefault="005448E7" w:rsidP="00090FF7">
            <w:pPr>
              <w:autoSpaceDE w:val="0"/>
              <w:autoSpaceDN w:val="0"/>
              <w:adjustRightInd w:val="0"/>
              <w:rPr>
                <w:b/>
                <w:bCs/>
                <w:lang w:val="en-GB"/>
              </w:rPr>
            </w:pPr>
            <w:r w:rsidRPr="00F034DC">
              <w:rPr>
                <w:lang w:val="en-GB"/>
              </w:rPr>
              <w:t>Crop pathogens (</w:t>
            </w:r>
            <w:proofErr w:type="spellStart"/>
            <w:r w:rsidRPr="00F034DC">
              <w:rPr>
                <w:lang w:val="en-GB"/>
              </w:rPr>
              <w:t>Dr.</w:t>
            </w:r>
            <w:proofErr w:type="spellEnd"/>
            <w:r w:rsidRPr="00F034DC">
              <w:rPr>
                <w:lang w:val="en-GB"/>
              </w:rPr>
              <w:t xml:space="preserve"> Bán Rita)</w:t>
            </w:r>
          </w:p>
        </w:tc>
        <w:tc>
          <w:tcPr>
            <w:tcW w:w="0" w:type="auto"/>
            <w:shd w:val="clear" w:color="auto" w:fill="auto"/>
          </w:tcPr>
          <w:p w14:paraId="57F93302"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4470EC7D" w14:textId="77777777" w:rsidTr="00090FF7">
        <w:trPr>
          <w:jc w:val="center"/>
        </w:trPr>
        <w:tc>
          <w:tcPr>
            <w:tcW w:w="0" w:type="auto"/>
            <w:shd w:val="clear" w:color="auto" w:fill="auto"/>
          </w:tcPr>
          <w:p w14:paraId="7ECBCF1A" w14:textId="77777777" w:rsidR="005448E7" w:rsidRPr="00F034DC" w:rsidRDefault="005448E7" w:rsidP="00090FF7">
            <w:pPr>
              <w:autoSpaceDE w:val="0"/>
              <w:autoSpaceDN w:val="0"/>
              <w:adjustRightInd w:val="0"/>
              <w:rPr>
                <w:b/>
                <w:bCs/>
                <w:lang w:val="en-GB"/>
              </w:rPr>
            </w:pPr>
            <w:r w:rsidRPr="00F034DC">
              <w:rPr>
                <w:b/>
                <w:bCs/>
                <w:lang w:val="en-GB"/>
              </w:rPr>
              <w:t>5</w:t>
            </w:r>
          </w:p>
        </w:tc>
        <w:tc>
          <w:tcPr>
            <w:tcW w:w="0" w:type="auto"/>
            <w:shd w:val="clear" w:color="auto" w:fill="auto"/>
          </w:tcPr>
          <w:p w14:paraId="6BD505EA" w14:textId="77777777" w:rsidR="005448E7" w:rsidRPr="00F034DC" w:rsidRDefault="005448E7" w:rsidP="00090FF7">
            <w:pPr>
              <w:autoSpaceDE w:val="0"/>
              <w:autoSpaceDN w:val="0"/>
              <w:adjustRightInd w:val="0"/>
              <w:rPr>
                <w:b/>
                <w:bCs/>
                <w:lang w:val="en-GB"/>
              </w:rPr>
            </w:pPr>
            <w:r w:rsidRPr="00F034DC">
              <w:rPr>
                <w:lang w:val="en-GB"/>
              </w:rPr>
              <w:t>Biotic Stress (</w:t>
            </w:r>
            <w:proofErr w:type="spellStart"/>
            <w:r w:rsidRPr="00F034DC">
              <w:rPr>
                <w:lang w:val="en-GB"/>
              </w:rPr>
              <w:t>Dr.</w:t>
            </w:r>
            <w:proofErr w:type="spellEnd"/>
            <w:r w:rsidRPr="00F034DC">
              <w:rPr>
                <w:lang w:val="en-GB"/>
              </w:rPr>
              <w:t xml:space="preserve"> Barna Balázs)</w:t>
            </w:r>
          </w:p>
        </w:tc>
        <w:tc>
          <w:tcPr>
            <w:tcW w:w="0" w:type="auto"/>
            <w:shd w:val="clear" w:color="auto" w:fill="auto"/>
          </w:tcPr>
          <w:p w14:paraId="6650CA62"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0AAAC41F" w14:textId="77777777" w:rsidTr="00090FF7">
        <w:trPr>
          <w:jc w:val="center"/>
        </w:trPr>
        <w:tc>
          <w:tcPr>
            <w:tcW w:w="0" w:type="auto"/>
            <w:shd w:val="clear" w:color="auto" w:fill="auto"/>
          </w:tcPr>
          <w:p w14:paraId="3B2D5DEA" w14:textId="77777777" w:rsidR="005448E7" w:rsidRPr="00F034DC" w:rsidRDefault="005448E7" w:rsidP="00090FF7">
            <w:pPr>
              <w:autoSpaceDE w:val="0"/>
              <w:autoSpaceDN w:val="0"/>
              <w:adjustRightInd w:val="0"/>
              <w:rPr>
                <w:b/>
                <w:bCs/>
                <w:lang w:val="en-GB"/>
              </w:rPr>
            </w:pPr>
            <w:r w:rsidRPr="00F034DC">
              <w:rPr>
                <w:b/>
                <w:bCs/>
                <w:lang w:val="en-GB"/>
              </w:rPr>
              <w:t>6</w:t>
            </w:r>
          </w:p>
        </w:tc>
        <w:tc>
          <w:tcPr>
            <w:tcW w:w="0" w:type="auto"/>
            <w:shd w:val="clear" w:color="auto" w:fill="auto"/>
          </w:tcPr>
          <w:p w14:paraId="5678A011" w14:textId="77777777" w:rsidR="005448E7" w:rsidRPr="00F034DC" w:rsidRDefault="005448E7" w:rsidP="00090FF7">
            <w:pPr>
              <w:autoSpaceDE w:val="0"/>
              <w:autoSpaceDN w:val="0"/>
              <w:adjustRightInd w:val="0"/>
              <w:rPr>
                <w:lang w:val="en-GB"/>
              </w:rPr>
            </w:pPr>
            <w:r w:rsidRPr="00F034DC">
              <w:rPr>
                <w:lang w:val="en-GB"/>
              </w:rPr>
              <w:t>Resistance breeding (</w:t>
            </w:r>
            <w:proofErr w:type="spellStart"/>
            <w:r w:rsidRPr="00F034DC">
              <w:rPr>
                <w:lang w:val="en-GB"/>
              </w:rPr>
              <w:t>Dr.</w:t>
            </w:r>
            <w:proofErr w:type="spellEnd"/>
            <w:r w:rsidRPr="00F034DC">
              <w:rPr>
                <w:lang w:val="en-GB"/>
              </w:rPr>
              <w:t xml:space="preserve"> </w:t>
            </w:r>
            <w:proofErr w:type="spellStart"/>
            <w:r w:rsidRPr="00F034DC">
              <w:rPr>
                <w:lang w:val="en-GB"/>
              </w:rPr>
              <w:t>Mesterházy</w:t>
            </w:r>
            <w:proofErr w:type="spellEnd"/>
            <w:r w:rsidRPr="00F034DC">
              <w:rPr>
                <w:lang w:val="en-GB"/>
              </w:rPr>
              <w:t xml:space="preserve"> Ákos)</w:t>
            </w:r>
          </w:p>
        </w:tc>
        <w:tc>
          <w:tcPr>
            <w:tcW w:w="0" w:type="auto"/>
            <w:shd w:val="clear" w:color="auto" w:fill="auto"/>
          </w:tcPr>
          <w:p w14:paraId="6CA17FA5"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21600FDE" w14:textId="77777777" w:rsidTr="00090FF7">
        <w:trPr>
          <w:jc w:val="center"/>
        </w:trPr>
        <w:tc>
          <w:tcPr>
            <w:tcW w:w="0" w:type="auto"/>
            <w:shd w:val="clear" w:color="auto" w:fill="auto"/>
          </w:tcPr>
          <w:p w14:paraId="54329162" w14:textId="77777777" w:rsidR="005448E7" w:rsidRPr="00F034DC" w:rsidRDefault="005448E7" w:rsidP="00090FF7">
            <w:pPr>
              <w:autoSpaceDE w:val="0"/>
              <w:autoSpaceDN w:val="0"/>
              <w:adjustRightInd w:val="0"/>
              <w:rPr>
                <w:b/>
                <w:bCs/>
                <w:lang w:val="en-GB"/>
              </w:rPr>
            </w:pPr>
            <w:r w:rsidRPr="00F034DC">
              <w:rPr>
                <w:b/>
                <w:bCs/>
                <w:lang w:val="en-GB"/>
              </w:rPr>
              <w:t>7</w:t>
            </w:r>
          </w:p>
        </w:tc>
        <w:tc>
          <w:tcPr>
            <w:tcW w:w="0" w:type="auto"/>
            <w:shd w:val="clear" w:color="auto" w:fill="auto"/>
          </w:tcPr>
          <w:p w14:paraId="33003851" w14:textId="77777777" w:rsidR="005448E7" w:rsidRPr="00F034DC" w:rsidRDefault="005448E7" w:rsidP="00090FF7">
            <w:pPr>
              <w:autoSpaceDE w:val="0"/>
              <w:autoSpaceDN w:val="0"/>
              <w:adjustRightInd w:val="0"/>
              <w:rPr>
                <w:lang w:val="en-GB"/>
              </w:rPr>
            </w:pPr>
            <w:r w:rsidRPr="00F034DC">
              <w:rPr>
                <w:lang w:val="en-GB"/>
              </w:rPr>
              <w:t>General and applied mycology (</w:t>
            </w:r>
            <w:proofErr w:type="spellStart"/>
            <w:r w:rsidRPr="00F034DC">
              <w:rPr>
                <w:lang w:val="en-GB"/>
              </w:rPr>
              <w:t>Dr.</w:t>
            </w:r>
            <w:proofErr w:type="spellEnd"/>
            <w:r w:rsidRPr="00F034DC">
              <w:rPr>
                <w:lang w:val="en-GB"/>
              </w:rPr>
              <w:t xml:space="preserve"> </w:t>
            </w:r>
            <w:proofErr w:type="spellStart"/>
            <w:r w:rsidRPr="00F034DC">
              <w:rPr>
                <w:lang w:val="en-GB"/>
              </w:rPr>
              <w:t>Kőrösi</w:t>
            </w:r>
            <w:proofErr w:type="spellEnd"/>
            <w:r w:rsidRPr="00F034DC">
              <w:rPr>
                <w:lang w:val="en-GB"/>
              </w:rPr>
              <w:t xml:space="preserve"> Katalin)</w:t>
            </w:r>
          </w:p>
        </w:tc>
        <w:tc>
          <w:tcPr>
            <w:tcW w:w="0" w:type="auto"/>
            <w:shd w:val="clear" w:color="auto" w:fill="auto"/>
          </w:tcPr>
          <w:p w14:paraId="2A7D3B7E"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2CCFED25" w14:textId="77777777" w:rsidTr="00090FF7">
        <w:trPr>
          <w:jc w:val="center"/>
        </w:trPr>
        <w:tc>
          <w:tcPr>
            <w:tcW w:w="0" w:type="auto"/>
            <w:shd w:val="clear" w:color="auto" w:fill="auto"/>
          </w:tcPr>
          <w:p w14:paraId="7D4D68DF" w14:textId="77777777" w:rsidR="005448E7" w:rsidRPr="00F034DC" w:rsidRDefault="005448E7" w:rsidP="00090FF7">
            <w:pPr>
              <w:autoSpaceDE w:val="0"/>
              <w:autoSpaceDN w:val="0"/>
              <w:adjustRightInd w:val="0"/>
              <w:rPr>
                <w:b/>
                <w:bCs/>
                <w:lang w:val="en-GB"/>
              </w:rPr>
            </w:pPr>
            <w:r w:rsidRPr="00F034DC">
              <w:rPr>
                <w:b/>
                <w:bCs/>
                <w:lang w:val="en-GB"/>
              </w:rPr>
              <w:t>8</w:t>
            </w:r>
          </w:p>
        </w:tc>
        <w:tc>
          <w:tcPr>
            <w:tcW w:w="0" w:type="auto"/>
            <w:shd w:val="clear" w:color="auto" w:fill="auto"/>
          </w:tcPr>
          <w:p w14:paraId="1DBD402E" w14:textId="77777777" w:rsidR="005448E7" w:rsidRPr="00F034DC" w:rsidRDefault="005448E7" w:rsidP="00090FF7">
            <w:pPr>
              <w:autoSpaceDE w:val="0"/>
              <w:autoSpaceDN w:val="0"/>
              <w:adjustRightInd w:val="0"/>
              <w:rPr>
                <w:b/>
                <w:bCs/>
                <w:lang w:val="en-GB"/>
              </w:rPr>
            </w:pPr>
            <w:r w:rsidRPr="00F034DC">
              <w:rPr>
                <w:lang w:val="en-GB"/>
              </w:rPr>
              <w:t>Weeds and invasive plant species (</w:t>
            </w:r>
            <w:proofErr w:type="spellStart"/>
            <w:r w:rsidRPr="00F034DC">
              <w:rPr>
                <w:lang w:val="en-GB"/>
              </w:rPr>
              <w:t>Dr.</w:t>
            </w:r>
            <w:proofErr w:type="spellEnd"/>
            <w:r w:rsidRPr="00F034DC">
              <w:rPr>
                <w:lang w:val="en-GB"/>
              </w:rPr>
              <w:t xml:space="preserve"> Dorner Zita)</w:t>
            </w:r>
          </w:p>
        </w:tc>
        <w:tc>
          <w:tcPr>
            <w:tcW w:w="0" w:type="auto"/>
            <w:shd w:val="clear" w:color="auto" w:fill="auto"/>
          </w:tcPr>
          <w:p w14:paraId="0053E048"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1E51FE59" w14:textId="77777777" w:rsidTr="00090FF7">
        <w:trPr>
          <w:jc w:val="center"/>
        </w:trPr>
        <w:tc>
          <w:tcPr>
            <w:tcW w:w="0" w:type="auto"/>
            <w:shd w:val="clear" w:color="auto" w:fill="auto"/>
          </w:tcPr>
          <w:p w14:paraId="3FC966C1" w14:textId="77777777" w:rsidR="005448E7" w:rsidRPr="00F034DC" w:rsidRDefault="005448E7" w:rsidP="00090FF7">
            <w:pPr>
              <w:autoSpaceDE w:val="0"/>
              <w:autoSpaceDN w:val="0"/>
              <w:adjustRightInd w:val="0"/>
              <w:rPr>
                <w:b/>
                <w:bCs/>
                <w:lang w:val="en-GB"/>
              </w:rPr>
            </w:pPr>
            <w:r w:rsidRPr="00F034DC">
              <w:rPr>
                <w:b/>
                <w:bCs/>
                <w:lang w:val="en-GB"/>
              </w:rPr>
              <w:t>9</w:t>
            </w:r>
          </w:p>
        </w:tc>
        <w:tc>
          <w:tcPr>
            <w:tcW w:w="0" w:type="auto"/>
            <w:shd w:val="clear" w:color="auto" w:fill="auto"/>
          </w:tcPr>
          <w:p w14:paraId="2C77D8D3" w14:textId="77777777" w:rsidR="005448E7" w:rsidRPr="00F034DC" w:rsidRDefault="005448E7" w:rsidP="00090FF7">
            <w:pPr>
              <w:autoSpaceDE w:val="0"/>
              <w:autoSpaceDN w:val="0"/>
              <w:adjustRightInd w:val="0"/>
              <w:rPr>
                <w:b/>
                <w:bCs/>
                <w:lang w:val="en-GB"/>
              </w:rPr>
            </w:pPr>
            <w:r w:rsidRPr="00F034DC">
              <w:rPr>
                <w:lang w:val="en-GB"/>
              </w:rPr>
              <w:t>Advanced Entomology (</w:t>
            </w:r>
            <w:proofErr w:type="spellStart"/>
            <w:r w:rsidRPr="00F034DC">
              <w:rPr>
                <w:lang w:val="en-GB"/>
              </w:rPr>
              <w:t>Dr.</w:t>
            </w:r>
            <w:proofErr w:type="spellEnd"/>
            <w:r w:rsidRPr="00F034DC">
              <w:rPr>
                <w:lang w:val="en-GB"/>
              </w:rPr>
              <w:t xml:space="preserve"> </w:t>
            </w:r>
            <w:proofErr w:type="spellStart"/>
            <w:r w:rsidRPr="00F034DC">
              <w:rPr>
                <w:lang w:val="en-GB"/>
              </w:rPr>
              <w:t>Kontschán</w:t>
            </w:r>
            <w:proofErr w:type="spellEnd"/>
            <w:r w:rsidRPr="00F034DC">
              <w:rPr>
                <w:lang w:val="en-GB"/>
              </w:rPr>
              <w:t xml:space="preserve"> Jenő)</w:t>
            </w:r>
          </w:p>
        </w:tc>
        <w:tc>
          <w:tcPr>
            <w:tcW w:w="0" w:type="auto"/>
            <w:shd w:val="clear" w:color="auto" w:fill="auto"/>
          </w:tcPr>
          <w:p w14:paraId="0CC5E0E9"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2DC5C51D" w14:textId="77777777" w:rsidTr="00090FF7">
        <w:trPr>
          <w:jc w:val="center"/>
        </w:trPr>
        <w:tc>
          <w:tcPr>
            <w:tcW w:w="0" w:type="auto"/>
            <w:shd w:val="clear" w:color="auto" w:fill="auto"/>
          </w:tcPr>
          <w:p w14:paraId="4A975C8C" w14:textId="77777777" w:rsidR="005448E7" w:rsidRPr="00F034DC" w:rsidRDefault="005448E7" w:rsidP="00090FF7">
            <w:pPr>
              <w:autoSpaceDE w:val="0"/>
              <w:autoSpaceDN w:val="0"/>
              <w:adjustRightInd w:val="0"/>
              <w:rPr>
                <w:b/>
                <w:bCs/>
                <w:lang w:val="en-GB"/>
              </w:rPr>
            </w:pPr>
            <w:r w:rsidRPr="00F034DC">
              <w:rPr>
                <w:b/>
                <w:bCs/>
                <w:lang w:val="en-GB"/>
              </w:rPr>
              <w:t>10</w:t>
            </w:r>
          </w:p>
        </w:tc>
        <w:tc>
          <w:tcPr>
            <w:tcW w:w="0" w:type="auto"/>
            <w:shd w:val="clear" w:color="auto" w:fill="auto"/>
          </w:tcPr>
          <w:p w14:paraId="2BC633E3" w14:textId="77777777" w:rsidR="005448E7" w:rsidRPr="00F034DC" w:rsidRDefault="005448E7" w:rsidP="00090FF7">
            <w:pPr>
              <w:autoSpaceDE w:val="0"/>
              <w:autoSpaceDN w:val="0"/>
              <w:adjustRightInd w:val="0"/>
              <w:rPr>
                <w:lang w:val="en-GB"/>
              </w:rPr>
            </w:pPr>
            <w:r w:rsidRPr="00F034DC">
              <w:rPr>
                <w:lang w:val="en-GB"/>
              </w:rPr>
              <w:t>Invasive arthropod pests (</w:t>
            </w:r>
            <w:proofErr w:type="spellStart"/>
            <w:r w:rsidRPr="00F034DC">
              <w:rPr>
                <w:lang w:val="en-GB"/>
              </w:rPr>
              <w:t>Dr.</w:t>
            </w:r>
            <w:proofErr w:type="spellEnd"/>
            <w:r w:rsidRPr="00F034DC">
              <w:rPr>
                <w:lang w:val="en-GB"/>
              </w:rPr>
              <w:t xml:space="preserve"> Szénási Ágnes)</w:t>
            </w:r>
          </w:p>
        </w:tc>
        <w:tc>
          <w:tcPr>
            <w:tcW w:w="0" w:type="auto"/>
            <w:shd w:val="clear" w:color="auto" w:fill="auto"/>
          </w:tcPr>
          <w:p w14:paraId="6DC15AD0"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177C0FCC" w14:textId="77777777" w:rsidTr="00090FF7">
        <w:trPr>
          <w:jc w:val="center"/>
        </w:trPr>
        <w:tc>
          <w:tcPr>
            <w:tcW w:w="0" w:type="auto"/>
            <w:shd w:val="clear" w:color="auto" w:fill="auto"/>
          </w:tcPr>
          <w:p w14:paraId="1727C493" w14:textId="77777777" w:rsidR="005448E7" w:rsidRPr="00F034DC" w:rsidRDefault="005448E7" w:rsidP="00090FF7">
            <w:pPr>
              <w:autoSpaceDE w:val="0"/>
              <w:autoSpaceDN w:val="0"/>
              <w:adjustRightInd w:val="0"/>
              <w:rPr>
                <w:b/>
                <w:bCs/>
                <w:lang w:val="en-GB"/>
              </w:rPr>
            </w:pPr>
            <w:r w:rsidRPr="00F034DC">
              <w:rPr>
                <w:b/>
                <w:bCs/>
                <w:lang w:val="en-GB"/>
              </w:rPr>
              <w:t>11</w:t>
            </w:r>
          </w:p>
        </w:tc>
        <w:tc>
          <w:tcPr>
            <w:tcW w:w="0" w:type="auto"/>
            <w:shd w:val="clear" w:color="auto" w:fill="auto"/>
          </w:tcPr>
          <w:p w14:paraId="6BAD097A" w14:textId="77777777" w:rsidR="005448E7" w:rsidRPr="00F034DC" w:rsidRDefault="005448E7" w:rsidP="00090FF7">
            <w:pPr>
              <w:autoSpaceDE w:val="0"/>
              <w:autoSpaceDN w:val="0"/>
              <w:adjustRightInd w:val="0"/>
              <w:rPr>
                <w:lang w:val="en-GB"/>
              </w:rPr>
            </w:pPr>
            <w:r w:rsidRPr="00F034DC">
              <w:rPr>
                <w:lang w:val="en-GB"/>
              </w:rPr>
              <w:t>Evaluation of IPM methods in field crops (</w:t>
            </w:r>
            <w:proofErr w:type="spellStart"/>
            <w:r w:rsidRPr="00F034DC">
              <w:rPr>
                <w:lang w:val="en-GB"/>
              </w:rPr>
              <w:t>Dr.</w:t>
            </w:r>
            <w:proofErr w:type="spellEnd"/>
            <w:r w:rsidRPr="00F034DC">
              <w:rPr>
                <w:lang w:val="en-GB"/>
              </w:rPr>
              <w:t xml:space="preserve"> Pálinkás Zoltán)</w:t>
            </w:r>
          </w:p>
        </w:tc>
        <w:tc>
          <w:tcPr>
            <w:tcW w:w="0" w:type="auto"/>
            <w:shd w:val="clear" w:color="auto" w:fill="auto"/>
          </w:tcPr>
          <w:p w14:paraId="6851717F" w14:textId="77777777" w:rsidR="005448E7" w:rsidRPr="00F034DC" w:rsidRDefault="005448E7" w:rsidP="00090FF7">
            <w:pPr>
              <w:autoSpaceDE w:val="0"/>
              <w:autoSpaceDN w:val="0"/>
              <w:adjustRightInd w:val="0"/>
              <w:jc w:val="center"/>
              <w:rPr>
                <w:bCs/>
                <w:lang w:val="en-GB"/>
              </w:rPr>
            </w:pPr>
            <w:r w:rsidRPr="00F034DC">
              <w:rPr>
                <w:bCs/>
                <w:lang w:val="en-GB"/>
              </w:rPr>
              <w:t>10</w:t>
            </w:r>
          </w:p>
        </w:tc>
      </w:tr>
      <w:tr w:rsidR="005448E7" w:rsidRPr="00F034DC" w14:paraId="4D197A6B" w14:textId="77777777" w:rsidTr="00090FF7">
        <w:trPr>
          <w:jc w:val="center"/>
        </w:trPr>
        <w:tc>
          <w:tcPr>
            <w:tcW w:w="0" w:type="auto"/>
            <w:shd w:val="clear" w:color="auto" w:fill="auto"/>
          </w:tcPr>
          <w:p w14:paraId="0D76C5DA" w14:textId="77777777" w:rsidR="005448E7" w:rsidRPr="00F034DC" w:rsidRDefault="005448E7" w:rsidP="00090FF7">
            <w:pPr>
              <w:autoSpaceDE w:val="0"/>
              <w:autoSpaceDN w:val="0"/>
              <w:adjustRightInd w:val="0"/>
              <w:rPr>
                <w:b/>
                <w:bCs/>
                <w:lang w:val="en-GB"/>
              </w:rPr>
            </w:pPr>
            <w:r w:rsidRPr="00F034DC">
              <w:rPr>
                <w:b/>
                <w:bCs/>
                <w:lang w:val="en-GB"/>
              </w:rPr>
              <w:t>12</w:t>
            </w:r>
          </w:p>
        </w:tc>
        <w:tc>
          <w:tcPr>
            <w:tcW w:w="0" w:type="auto"/>
            <w:shd w:val="clear" w:color="auto" w:fill="auto"/>
          </w:tcPr>
          <w:p w14:paraId="2090ED47" w14:textId="77777777" w:rsidR="005448E7" w:rsidRPr="00F034DC" w:rsidRDefault="005448E7" w:rsidP="00090FF7">
            <w:pPr>
              <w:autoSpaceDE w:val="0"/>
              <w:autoSpaceDN w:val="0"/>
              <w:adjustRightInd w:val="0"/>
              <w:rPr>
                <w:lang w:val="en-GB"/>
              </w:rPr>
            </w:pPr>
            <w:r w:rsidRPr="00F034DC">
              <w:rPr>
                <w:lang w:val="en-GB"/>
              </w:rPr>
              <w:t>Pheromones and chemical ecology of insects (</w:t>
            </w:r>
            <w:proofErr w:type="spellStart"/>
            <w:r w:rsidRPr="00F034DC">
              <w:rPr>
                <w:lang w:val="en-GB"/>
              </w:rPr>
              <w:t>Dr.</w:t>
            </w:r>
            <w:proofErr w:type="spellEnd"/>
            <w:r w:rsidRPr="00F034DC">
              <w:rPr>
                <w:lang w:val="en-GB"/>
              </w:rPr>
              <w:t xml:space="preserve"> </w:t>
            </w:r>
            <w:proofErr w:type="spellStart"/>
            <w:r w:rsidRPr="00F034DC">
              <w:rPr>
                <w:lang w:val="en-GB"/>
              </w:rPr>
              <w:t>Szőcs</w:t>
            </w:r>
            <w:proofErr w:type="spellEnd"/>
            <w:r w:rsidRPr="00F034DC">
              <w:rPr>
                <w:lang w:val="en-GB"/>
              </w:rPr>
              <w:t xml:space="preserve"> Gábor)</w:t>
            </w:r>
          </w:p>
        </w:tc>
        <w:tc>
          <w:tcPr>
            <w:tcW w:w="0" w:type="auto"/>
            <w:shd w:val="clear" w:color="auto" w:fill="auto"/>
          </w:tcPr>
          <w:p w14:paraId="72EB6F4B" w14:textId="77777777" w:rsidR="005448E7" w:rsidRPr="00F034DC" w:rsidRDefault="005448E7" w:rsidP="00090FF7">
            <w:pPr>
              <w:autoSpaceDE w:val="0"/>
              <w:autoSpaceDN w:val="0"/>
              <w:adjustRightInd w:val="0"/>
              <w:jc w:val="center"/>
              <w:rPr>
                <w:bCs/>
                <w:lang w:val="en-GB"/>
              </w:rPr>
            </w:pPr>
            <w:r w:rsidRPr="00F034DC">
              <w:rPr>
                <w:bCs/>
                <w:lang w:val="en-GB"/>
              </w:rPr>
              <w:t>10</w:t>
            </w:r>
          </w:p>
        </w:tc>
      </w:tr>
    </w:tbl>
    <w:p w14:paraId="657A438B" w14:textId="77777777" w:rsidR="005448E7" w:rsidRPr="00F034DC" w:rsidRDefault="005448E7" w:rsidP="005448E7">
      <w:pPr>
        <w:autoSpaceDE w:val="0"/>
        <w:autoSpaceDN w:val="0"/>
        <w:adjustRightInd w:val="0"/>
        <w:rPr>
          <w:b/>
          <w:bCs/>
          <w:lang w:val="en-GB"/>
        </w:rPr>
      </w:pPr>
    </w:p>
    <w:p w14:paraId="1E7E222F" w14:textId="77777777" w:rsidR="005448E7" w:rsidRPr="00F034DC" w:rsidRDefault="005448E7" w:rsidP="005448E7">
      <w:pPr>
        <w:autoSpaceDE w:val="0"/>
        <w:autoSpaceDN w:val="0"/>
        <w:adjustRightInd w:val="0"/>
        <w:rPr>
          <w:b/>
          <w:bCs/>
          <w:lang w:val="en-GB"/>
        </w:rPr>
      </w:pPr>
    </w:p>
    <w:p w14:paraId="67F2341F" w14:textId="77777777" w:rsidR="005448E7" w:rsidRPr="00E5540E" w:rsidRDefault="005448E7" w:rsidP="005448E7">
      <w:pPr>
        <w:autoSpaceDE w:val="0"/>
        <w:autoSpaceDN w:val="0"/>
        <w:adjustRightInd w:val="0"/>
        <w:jc w:val="center"/>
        <w:rPr>
          <w:b/>
          <w:bCs/>
          <w:lang w:val="en-GB"/>
        </w:rPr>
      </w:pPr>
      <w:r>
        <w:rPr>
          <w:b/>
          <w:bCs/>
          <w:lang w:val="en-GB"/>
        </w:rPr>
        <w:t>Plant protection and disease physiology program PhD complex exam topics</w:t>
      </w:r>
    </w:p>
    <w:p w14:paraId="51C67B4D" w14:textId="77777777" w:rsidR="005448E7" w:rsidRPr="00F034DC" w:rsidRDefault="005448E7" w:rsidP="005448E7">
      <w:pPr>
        <w:jc w:val="center"/>
        <w:rPr>
          <w:b/>
          <w:lang w:val="en-GB"/>
        </w:rPr>
      </w:pPr>
    </w:p>
    <w:p w14:paraId="46752458" w14:textId="77777777" w:rsidR="005448E7" w:rsidRPr="00F034DC" w:rsidRDefault="005448E7" w:rsidP="005448E7">
      <w:pPr>
        <w:rPr>
          <w:lang w:val="en-GB"/>
        </w:rPr>
      </w:pPr>
    </w:p>
    <w:p w14:paraId="170028FA" w14:textId="77777777" w:rsidR="005448E7" w:rsidRPr="00F034DC" w:rsidRDefault="005448E7" w:rsidP="005448E7">
      <w:pPr>
        <w:numPr>
          <w:ilvl w:val="0"/>
          <w:numId w:val="3"/>
        </w:numPr>
        <w:spacing w:after="240"/>
        <w:rPr>
          <w:lang w:val="en-GB"/>
        </w:rPr>
      </w:pPr>
      <w:r>
        <w:rPr>
          <w:lang w:val="en-GB"/>
        </w:rPr>
        <w:t>The description and plant protection association of animal associates and trophic relationships of field and horticultural crops</w:t>
      </w:r>
    </w:p>
    <w:p w14:paraId="7C30AC99" w14:textId="77777777" w:rsidR="005448E7" w:rsidRPr="00F034DC" w:rsidRDefault="005448E7" w:rsidP="005448E7">
      <w:pPr>
        <w:numPr>
          <w:ilvl w:val="0"/>
          <w:numId w:val="3"/>
        </w:numPr>
        <w:spacing w:after="240"/>
        <w:rPr>
          <w:lang w:val="en-GB"/>
        </w:rPr>
      </w:pPr>
      <w:r>
        <w:rPr>
          <w:lang w:val="en-GB"/>
        </w:rPr>
        <w:t xml:space="preserve">Diseases and </w:t>
      </w:r>
      <w:proofErr w:type="spellStart"/>
      <w:r>
        <w:rPr>
          <w:lang w:val="en-GB"/>
        </w:rPr>
        <w:t>phytopathological</w:t>
      </w:r>
      <w:proofErr w:type="spellEnd"/>
      <w:r>
        <w:rPr>
          <w:lang w:val="en-GB"/>
        </w:rPr>
        <w:t xml:space="preserve"> conditions of field and horticultural crops</w:t>
      </w:r>
    </w:p>
    <w:p w14:paraId="725A691B" w14:textId="77777777" w:rsidR="005448E7" w:rsidRPr="00F034DC" w:rsidRDefault="005448E7" w:rsidP="005448E7">
      <w:pPr>
        <w:numPr>
          <w:ilvl w:val="0"/>
          <w:numId w:val="3"/>
        </w:numPr>
        <w:spacing w:after="240"/>
        <w:rPr>
          <w:lang w:val="en-GB"/>
        </w:rPr>
      </w:pPr>
      <w:r>
        <w:rPr>
          <w:lang w:val="en-GB"/>
        </w:rPr>
        <w:t>Botanical and weed conditions and the correlations of weed control in filed and horticultural crops</w:t>
      </w:r>
    </w:p>
    <w:p w14:paraId="117F3702" w14:textId="77777777" w:rsidR="005448E7" w:rsidRPr="00F034DC" w:rsidRDefault="005448E7" w:rsidP="005448E7">
      <w:pPr>
        <w:numPr>
          <w:ilvl w:val="0"/>
          <w:numId w:val="3"/>
        </w:numPr>
        <w:spacing w:after="240"/>
        <w:rPr>
          <w:lang w:val="en-GB"/>
        </w:rPr>
      </w:pPr>
      <w:r>
        <w:rPr>
          <w:lang w:val="en-GB"/>
        </w:rPr>
        <w:t>Analysis of the principles and the tool systems of integrated plant protection</w:t>
      </w:r>
    </w:p>
    <w:p w14:paraId="586E077D" w14:textId="77777777" w:rsidR="005448E7" w:rsidRPr="00F034DC" w:rsidRDefault="005448E7" w:rsidP="005448E7">
      <w:pPr>
        <w:numPr>
          <w:ilvl w:val="0"/>
          <w:numId w:val="3"/>
        </w:numPr>
        <w:spacing w:after="240"/>
        <w:rPr>
          <w:lang w:val="en-GB"/>
        </w:rPr>
      </w:pPr>
      <w:r>
        <w:rPr>
          <w:lang w:val="en-GB"/>
        </w:rPr>
        <w:t>Theoretical correlation of the integrated plant protection of field and horticultural crops</w:t>
      </w:r>
    </w:p>
    <w:p w14:paraId="1022365B" w14:textId="77777777" w:rsidR="005448E7" w:rsidRPr="00F034DC" w:rsidRDefault="005448E7" w:rsidP="005448E7">
      <w:pPr>
        <w:numPr>
          <w:ilvl w:val="0"/>
          <w:numId w:val="3"/>
        </w:numPr>
        <w:spacing w:after="240"/>
        <w:rPr>
          <w:lang w:val="en-GB"/>
        </w:rPr>
      </w:pPr>
      <w:r>
        <w:rPr>
          <w:lang w:val="en-GB"/>
        </w:rPr>
        <w:t>The plant protection related description of agricultural landscape and its elements and its correlative role in ecosystem services</w:t>
      </w:r>
    </w:p>
    <w:p w14:paraId="0B8C02C6" w14:textId="77777777" w:rsidR="005448E7" w:rsidRPr="00F034DC" w:rsidRDefault="005448E7" w:rsidP="005448E7">
      <w:pPr>
        <w:numPr>
          <w:ilvl w:val="0"/>
          <w:numId w:val="3"/>
        </w:numPr>
        <w:spacing w:after="240"/>
        <w:rPr>
          <w:lang w:val="en-GB"/>
        </w:rPr>
      </w:pPr>
      <w:r>
        <w:rPr>
          <w:lang w:val="en-GB"/>
        </w:rPr>
        <w:t>Biological and ecological plant protection</w:t>
      </w:r>
    </w:p>
    <w:p w14:paraId="155324DF" w14:textId="77777777" w:rsidR="005448E7" w:rsidRPr="00F034DC" w:rsidRDefault="005448E7" w:rsidP="005448E7">
      <w:pPr>
        <w:numPr>
          <w:ilvl w:val="0"/>
          <w:numId w:val="3"/>
        </w:numPr>
        <w:spacing w:after="240"/>
        <w:rPr>
          <w:lang w:val="en-GB"/>
        </w:rPr>
      </w:pPr>
      <w:r>
        <w:rPr>
          <w:lang w:val="en-GB"/>
        </w:rPr>
        <w:t>Analysis of innovative plant protection methods</w:t>
      </w:r>
    </w:p>
    <w:p w14:paraId="31BA48AB" w14:textId="77777777" w:rsidR="005448E7" w:rsidRPr="00F034DC" w:rsidRDefault="005448E7" w:rsidP="005448E7">
      <w:pPr>
        <w:autoSpaceDE w:val="0"/>
        <w:autoSpaceDN w:val="0"/>
        <w:adjustRightInd w:val="0"/>
        <w:rPr>
          <w:b/>
          <w:bCs/>
          <w:lang w:val="en-GB"/>
        </w:rPr>
      </w:pPr>
    </w:p>
    <w:p w14:paraId="528290CD" w14:textId="77777777" w:rsidR="005448E7" w:rsidRPr="00F034DC" w:rsidRDefault="005448E7" w:rsidP="005448E7">
      <w:pPr>
        <w:autoSpaceDE w:val="0"/>
        <w:autoSpaceDN w:val="0"/>
        <w:adjustRightInd w:val="0"/>
        <w:rPr>
          <w:b/>
          <w:bCs/>
          <w:lang w:val="en-GB"/>
        </w:rPr>
      </w:pPr>
    </w:p>
    <w:p w14:paraId="75F9E9A7" w14:textId="77777777" w:rsidR="005448E7" w:rsidRPr="00F034DC" w:rsidRDefault="005448E7" w:rsidP="005448E7">
      <w:pPr>
        <w:autoSpaceDE w:val="0"/>
        <w:autoSpaceDN w:val="0"/>
        <w:adjustRightInd w:val="0"/>
        <w:rPr>
          <w:b/>
          <w:bCs/>
          <w:i/>
          <w:iCs/>
          <w:lang w:val="en-GB"/>
        </w:rPr>
      </w:pPr>
      <w:r>
        <w:rPr>
          <w:b/>
          <w:bCs/>
          <w:i/>
          <w:iCs/>
          <w:lang w:val="en-GB"/>
        </w:rPr>
        <w:t xml:space="preserve">The compulsory subjects of the doctoral school teach students the methodology of research as a profession, the special subjects related to the programs give an </w:t>
      </w:r>
      <w:proofErr w:type="gramStart"/>
      <w:r>
        <w:rPr>
          <w:b/>
          <w:bCs/>
          <w:i/>
          <w:iCs/>
          <w:lang w:val="en-GB"/>
        </w:rPr>
        <w:t>up to date</w:t>
      </w:r>
      <w:proofErr w:type="gramEnd"/>
      <w:r>
        <w:rPr>
          <w:b/>
          <w:bCs/>
          <w:i/>
          <w:iCs/>
          <w:lang w:val="en-GB"/>
        </w:rPr>
        <w:t xml:space="preserve"> knowledge in the area.</w:t>
      </w:r>
    </w:p>
    <w:p w14:paraId="0F859C10" w14:textId="77777777" w:rsidR="005448E7" w:rsidRPr="00F034DC" w:rsidRDefault="005448E7" w:rsidP="005448E7">
      <w:pPr>
        <w:rPr>
          <w:b/>
          <w:bCs/>
          <w:i/>
          <w:iCs/>
          <w:lang w:val="en-GB"/>
        </w:rPr>
      </w:pPr>
    </w:p>
    <w:p w14:paraId="13C0D6F9" w14:textId="77777777" w:rsidR="005448E7" w:rsidRPr="00F034DC" w:rsidRDefault="005448E7" w:rsidP="005448E7">
      <w:pPr>
        <w:pStyle w:val="Cmsor1"/>
        <w:rPr>
          <w:sz w:val="28"/>
          <w:szCs w:val="28"/>
          <w:lang w:val="en-GB"/>
        </w:rPr>
      </w:pPr>
    </w:p>
    <w:p w14:paraId="6803DB08" w14:textId="77777777" w:rsidR="005448E7" w:rsidRPr="00F034DC" w:rsidRDefault="005448E7" w:rsidP="005448E7">
      <w:pPr>
        <w:pStyle w:val="Cmsor1"/>
        <w:spacing w:before="0" w:after="0"/>
        <w:jc w:val="center"/>
        <w:rPr>
          <w:rFonts w:ascii="Times New Roman" w:hAnsi="Times New Roman" w:cs="Times New Roman"/>
          <w:sz w:val="24"/>
          <w:szCs w:val="24"/>
          <w:lang w:val="en-GB"/>
        </w:rPr>
      </w:pPr>
      <w:r>
        <w:rPr>
          <w:rFonts w:ascii="Times New Roman" w:hAnsi="Times New Roman" w:cs="Times New Roman"/>
          <w:sz w:val="24"/>
          <w:szCs w:val="24"/>
          <w:lang w:val="en-GB"/>
        </w:rPr>
        <w:t>General conditions</w:t>
      </w:r>
    </w:p>
    <w:p w14:paraId="76F6B42B" w14:textId="77777777" w:rsidR="005448E7" w:rsidRPr="00F034DC" w:rsidRDefault="005448E7" w:rsidP="005448E7">
      <w:pPr>
        <w:rPr>
          <w:lang w:val="en-GB"/>
        </w:rPr>
      </w:pPr>
    </w:p>
    <w:p w14:paraId="716AD5E5" w14:textId="77777777" w:rsidR="005448E7" w:rsidRPr="00F034DC" w:rsidRDefault="005448E7" w:rsidP="005448E7">
      <w:pPr>
        <w:pStyle w:val="Cmsor1"/>
        <w:spacing w:before="0" w:after="0"/>
        <w:jc w:val="both"/>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The condition for obtaining </w:t>
      </w:r>
      <w:r>
        <w:rPr>
          <w:rFonts w:ascii="Times New Roman" w:hAnsi="Times New Roman" w:cs="Times New Roman"/>
          <w:b w:val="0"/>
          <w:sz w:val="24"/>
          <w:szCs w:val="24"/>
          <w:lang w:val="en-US"/>
        </w:rPr>
        <w:t>the absolutory certificate is the acquisition of 240 credits during the entire duration of the training (8 semesters), of which at least 120 credits must be completed before the complex exam (4 semesters), which must be completed as follows:</w:t>
      </w:r>
    </w:p>
    <w:p w14:paraId="2A9CB132" w14:textId="77777777" w:rsidR="005448E7" w:rsidRPr="00F034DC" w:rsidRDefault="005448E7" w:rsidP="005448E7">
      <w:pPr>
        <w:pStyle w:val="Cmsor1"/>
        <w:spacing w:before="0" w:after="0"/>
        <w:jc w:val="both"/>
        <w:rPr>
          <w:rFonts w:ascii="Times New Roman" w:hAnsi="Times New Roman" w:cs="Times New Roman"/>
          <w:b w:val="0"/>
          <w:sz w:val="24"/>
          <w:szCs w:val="24"/>
          <w:lang w:val="en-GB"/>
        </w:rPr>
      </w:pPr>
    </w:p>
    <w:p w14:paraId="5846A082" w14:textId="77777777" w:rsidR="005448E7" w:rsidRPr="00F034DC" w:rsidRDefault="005448E7" w:rsidP="005448E7">
      <w:pPr>
        <w:pStyle w:val="Cmsor1"/>
        <w:spacing w:before="0" w:after="0"/>
        <w:jc w:val="both"/>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The number of credits that can be obtained during the first four semesters (2 years) of the program is broken down below: </w:t>
      </w:r>
    </w:p>
    <w:p w14:paraId="288870CC" w14:textId="77777777" w:rsidR="005448E7" w:rsidRPr="00F034DC" w:rsidRDefault="005448E7" w:rsidP="005448E7">
      <w:pPr>
        <w:pStyle w:val="Cmsor1"/>
        <w:spacing w:before="0" w:after="0"/>
        <w:rPr>
          <w:rFonts w:ascii="Times New Roman" w:hAnsi="Times New Roman" w:cs="Times New Roman"/>
          <w:b w:val="0"/>
          <w:sz w:val="24"/>
          <w:szCs w:val="24"/>
          <w:lang w:val="en-GB"/>
        </w:rPr>
      </w:pPr>
      <w:r>
        <w:rPr>
          <w:rFonts w:ascii="Times New Roman" w:hAnsi="Times New Roman" w:cs="Times New Roman"/>
          <w:b w:val="0"/>
          <w:sz w:val="24"/>
          <w:szCs w:val="24"/>
          <w:lang w:val="en-GB"/>
        </w:rPr>
        <w:t>Study credits</w:t>
      </w:r>
      <w:r w:rsidRPr="00F034DC">
        <w:rPr>
          <w:rFonts w:ascii="Times New Roman" w:hAnsi="Times New Roman" w:cs="Times New Roman"/>
          <w:b w:val="0"/>
          <w:sz w:val="24"/>
          <w:szCs w:val="24"/>
          <w:lang w:val="en-GB"/>
        </w:rPr>
        <w:t>:</w:t>
      </w:r>
      <w:r w:rsidRPr="00F034DC">
        <w:rPr>
          <w:rFonts w:ascii="Times New Roman" w:hAnsi="Times New Roman" w:cs="Times New Roman"/>
          <w:b w:val="0"/>
          <w:sz w:val="24"/>
          <w:szCs w:val="24"/>
          <w:lang w:val="en-GB"/>
        </w:rPr>
        <w:tab/>
      </w:r>
      <w:r w:rsidRPr="00F034DC">
        <w:rPr>
          <w:rFonts w:ascii="Times New Roman" w:hAnsi="Times New Roman" w:cs="Times New Roman"/>
          <w:b w:val="0"/>
          <w:sz w:val="24"/>
          <w:szCs w:val="24"/>
          <w:lang w:val="en-GB"/>
        </w:rPr>
        <w:tab/>
      </w:r>
      <w:r>
        <w:rPr>
          <w:rFonts w:ascii="Times New Roman" w:hAnsi="Times New Roman" w:cs="Times New Roman"/>
          <w:b w:val="0"/>
          <w:sz w:val="24"/>
          <w:szCs w:val="24"/>
          <w:lang w:val="en-GB"/>
        </w:rPr>
        <w:tab/>
        <w:t>80</w:t>
      </w:r>
    </w:p>
    <w:p w14:paraId="155C0639" w14:textId="77777777" w:rsidR="005448E7" w:rsidRPr="00F034DC" w:rsidRDefault="005448E7" w:rsidP="005448E7">
      <w:pPr>
        <w:pStyle w:val="Cmsor1"/>
        <w:spacing w:before="0" w:after="0"/>
        <w:rPr>
          <w:rFonts w:ascii="Times New Roman" w:hAnsi="Times New Roman" w:cs="Times New Roman"/>
          <w:b w:val="0"/>
          <w:sz w:val="24"/>
          <w:szCs w:val="24"/>
          <w:lang w:val="en-GB"/>
        </w:rPr>
      </w:pPr>
      <w:r>
        <w:rPr>
          <w:rFonts w:ascii="Times New Roman" w:hAnsi="Times New Roman" w:cs="Times New Roman"/>
          <w:b w:val="0"/>
          <w:sz w:val="24"/>
          <w:szCs w:val="24"/>
          <w:lang w:val="en-GB"/>
        </w:rPr>
        <w:t>Tuition credits</w:t>
      </w:r>
      <w:r w:rsidRPr="00F034DC">
        <w:rPr>
          <w:rFonts w:ascii="Times New Roman" w:hAnsi="Times New Roman" w:cs="Times New Roman"/>
          <w:b w:val="0"/>
          <w:sz w:val="24"/>
          <w:szCs w:val="24"/>
          <w:lang w:val="en-GB"/>
        </w:rPr>
        <w:t xml:space="preserve">: </w:t>
      </w:r>
      <w:r w:rsidRPr="00F034DC">
        <w:rPr>
          <w:rFonts w:ascii="Times New Roman" w:hAnsi="Times New Roman" w:cs="Times New Roman"/>
          <w:b w:val="0"/>
          <w:sz w:val="24"/>
          <w:szCs w:val="24"/>
          <w:lang w:val="en-GB"/>
        </w:rPr>
        <w:tab/>
      </w:r>
      <w:r w:rsidRPr="00F034DC">
        <w:rPr>
          <w:rFonts w:ascii="Times New Roman" w:hAnsi="Times New Roman" w:cs="Times New Roman"/>
          <w:b w:val="0"/>
          <w:sz w:val="24"/>
          <w:szCs w:val="24"/>
          <w:lang w:val="en-GB"/>
        </w:rPr>
        <w:tab/>
        <w:t>0-16</w:t>
      </w:r>
    </w:p>
    <w:p w14:paraId="06677075" w14:textId="77777777" w:rsidR="005448E7" w:rsidRPr="00F034DC" w:rsidRDefault="005448E7" w:rsidP="005448E7">
      <w:pPr>
        <w:pStyle w:val="Cmsor1"/>
        <w:spacing w:before="0" w:after="0"/>
        <w:rPr>
          <w:rFonts w:ascii="Times New Roman" w:hAnsi="Times New Roman" w:cs="Times New Roman"/>
          <w:b w:val="0"/>
          <w:sz w:val="24"/>
          <w:szCs w:val="24"/>
          <w:lang w:val="en-GB"/>
        </w:rPr>
      </w:pPr>
      <w:r>
        <w:rPr>
          <w:rFonts w:ascii="Times New Roman" w:hAnsi="Times New Roman" w:cs="Times New Roman"/>
          <w:b w:val="0"/>
          <w:sz w:val="24"/>
          <w:szCs w:val="24"/>
          <w:lang w:val="en-GB"/>
        </w:rPr>
        <w:t>Research credits</w:t>
      </w:r>
      <w:r w:rsidRPr="00F034DC">
        <w:rPr>
          <w:rFonts w:ascii="Times New Roman" w:hAnsi="Times New Roman" w:cs="Times New Roman"/>
          <w:b w:val="0"/>
          <w:sz w:val="24"/>
          <w:szCs w:val="24"/>
          <w:lang w:val="en-GB"/>
        </w:rPr>
        <w:t>:</w:t>
      </w:r>
      <w:r w:rsidRPr="00F034DC">
        <w:rPr>
          <w:rFonts w:ascii="Times New Roman" w:hAnsi="Times New Roman" w:cs="Times New Roman"/>
          <w:b w:val="0"/>
          <w:sz w:val="24"/>
          <w:szCs w:val="24"/>
          <w:lang w:val="en-GB"/>
        </w:rPr>
        <w:tab/>
      </w:r>
      <w:r w:rsidRPr="00F034DC">
        <w:rPr>
          <w:rFonts w:ascii="Times New Roman" w:hAnsi="Times New Roman" w:cs="Times New Roman"/>
          <w:b w:val="0"/>
          <w:sz w:val="24"/>
          <w:szCs w:val="24"/>
          <w:lang w:val="en-GB"/>
        </w:rPr>
        <w:tab/>
        <w:t>80</w:t>
      </w:r>
    </w:p>
    <w:p w14:paraId="4951F160" w14:textId="77777777" w:rsidR="005448E7" w:rsidRPr="00F034DC" w:rsidRDefault="005448E7" w:rsidP="005448E7">
      <w:pPr>
        <w:pStyle w:val="Cmsor1"/>
        <w:spacing w:before="0" w:after="0"/>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Pu</w:t>
      </w:r>
      <w:r>
        <w:rPr>
          <w:rFonts w:ascii="Times New Roman" w:hAnsi="Times New Roman" w:cs="Times New Roman"/>
          <w:b w:val="0"/>
          <w:sz w:val="24"/>
          <w:szCs w:val="24"/>
          <w:lang w:val="en-GB"/>
        </w:rPr>
        <w:t>blication credits</w:t>
      </w:r>
      <w:r w:rsidRPr="00F034DC">
        <w:rPr>
          <w:rFonts w:ascii="Times New Roman" w:hAnsi="Times New Roman" w:cs="Times New Roman"/>
          <w:b w:val="0"/>
          <w:sz w:val="24"/>
          <w:szCs w:val="24"/>
          <w:lang w:val="en-GB"/>
        </w:rPr>
        <w:t xml:space="preserve">: </w:t>
      </w:r>
      <w:r w:rsidRPr="00F034DC">
        <w:rPr>
          <w:rFonts w:ascii="Times New Roman" w:hAnsi="Times New Roman" w:cs="Times New Roman"/>
          <w:b w:val="0"/>
          <w:sz w:val="24"/>
          <w:szCs w:val="24"/>
          <w:lang w:val="en-GB"/>
        </w:rPr>
        <w:tab/>
      </w:r>
      <w:r w:rsidRPr="00F034DC">
        <w:rPr>
          <w:rFonts w:ascii="Times New Roman" w:hAnsi="Times New Roman" w:cs="Times New Roman"/>
          <w:b w:val="0"/>
          <w:sz w:val="24"/>
          <w:szCs w:val="24"/>
          <w:lang w:val="en-GB"/>
        </w:rPr>
        <w:tab/>
      </w:r>
      <w:r>
        <w:rPr>
          <w:rFonts w:ascii="Times New Roman" w:hAnsi="Times New Roman" w:cs="Times New Roman"/>
          <w:b w:val="0"/>
          <w:sz w:val="24"/>
          <w:szCs w:val="24"/>
          <w:lang w:val="en-GB"/>
        </w:rPr>
        <w:t xml:space="preserve">from the </w:t>
      </w:r>
      <w:r w:rsidRPr="00F034DC">
        <w:rPr>
          <w:rFonts w:ascii="Times New Roman" w:hAnsi="Times New Roman" w:cs="Times New Roman"/>
          <w:b w:val="0"/>
          <w:sz w:val="24"/>
          <w:szCs w:val="24"/>
          <w:lang w:val="en-GB"/>
        </w:rPr>
        <w:t>1</w:t>
      </w:r>
      <w:r>
        <w:rPr>
          <w:rFonts w:ascii="Times New Roman" w:hAnsi="Times New Roman" w:cs="Times New Roman"/>
          <w:b w:val="0"/>
          <w:sz w:val="24"/>
          <w:szCs w:val="24"/>
          <w:lang w:val="en-GB"/>
        </w:rPr>
        <w:t>st semester</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conference abstract</w:t>
      </w:r>
      <w:r w:rsidRPr="00F034DC">
        <w:rPr>
          <w:rFonts w:ascii="Times New Roman" w:hAnsi="Times New Roman" w:cs="Times New Roman"/>
          <w:b w:val="0"/>
          <w:sz w:val="24"/>
          <w:szCs w:val="24"/>
          <w:lang w:val="en-GB"/>
        </w:rPr>
        <w:t xml:space="preserve"> 1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 xml:space="preserve">redit, </w:t>
      </w:r>
      <w:proofErr w:type="gramStart"/>
      <w:r>
        <w:rPr>
          <w:rFonts w:ascii="Times New Roman" w:hAnsi="Times New Roman" w:cs="Times New Roman"/>
          <w:b w:val="0"/>
          <w:sz w:val="24"/>
          <w:szCs w:val="24"/>
          <w:lang w:val="en-GB"/>
        </w:rPr>
        <w:t xml:space="preserve">conference </w:t>
      </w:r>
      <w:r w:rsidRPr="00F034DC">
        <w:rPr>
          <w:rFonts w:ascii="Times New Roman" w:hAnsi="Times New Roman" w:cs="Times New Roman"/>
          <w:b w:val="0"/>
          <w:sz w:val="24"/>
          <w:szCs w:val="24"/>
          <w:lang w:val="en-GB"/>
        </w:rPr>
        <w:t xml:space="preserve"> proceeding</w:t>
      </w:r>
      <w:proofErr w:type="gramEnd"/>
      <w:r w:rsidRPr="00F034DC">
        <w:rPr>
          <w:rFonts w:ascii="Times New Roman" w:hAnsi="Times New Roman" w:cs="Times New Roman"/>
          <w:b w:val="0"/>
          <w:sz w:val="24"/>
          <w:szCs w:val="24"/>
          <w:lang w:val="en-GB"/>
        </w:rPr>
        <w:t xml:space="preserve"> 4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peer-reviewed article</w:t>
      </w:r>
      <w:r w:rsidRPr="00F034DC">
        <w:rPr>
          <w:rFonts w:ascii="Times New Roman" w:hAnsi="Times New Roman" w:cs="Times New Roman"/>
          <w:b w:val="0"/>
          <w:sz w:val="24"/>
          <w:szCs w:val="24"/>
          <w:lang w:val="en-GB"/>
        </w:rPr>
        <w:t xml:space="preserve"> 6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peer-reviewed article</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 xml:space="preserve"> with </w:t>
      </w:r>
      <w:r w:rsidRPr="00F034DC">
        <w:rPr>
          <w:rFonts w:ascii="Times New Roman" w:hAnsi="Times New Roman" w:cs="Times New Roman"/>
          <w:b w:val="0"/>
          <w:sz w:val="24"/>
          <w:szCs w:val="24"/>
          <w:lang w:val="en-GB"/>
        </w:rPr>
        <w:t xml:space="preserve">IF) 10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r w:rsidRPr="00F034DC">
        <w:rPr>
          <w:rFonts w:ascii="Times New Roman" w:hAnsi="Times New Roman" w:cs="Times New Roman"/>
          <w:b w:val="0"/>
          <w:sz w:val="24"/>
          <w:szCs w:val="24"/>
          <w:lang w:val="en-GB"/>
        </w:rPr>
        <w:t>.</w:t>
      </w:r>
    </w:p>
    <w:p w14:paraId="67A5C48B" w14:textId="77777777" w:rsidR="005448E7" w:rsidRPr="00F034DC" w:rsidRDefault="005448E7" w:rsidP="005448E7">
      <w:pPr>
        <w:pStyle w:val="Cmsor1"/>
        <w:spacing w:before="0" w:after="0"/>
        <w:rPr>
          <w:rFonts w:ascii="Times New Roman" w:hAnsi="Times New Roman" w:cs="Times New Roman"/>
          <w:b w:val="0"/>
          <w:sz w:val="24"/>
          <w:szCs w:val="24"/>
          <w:lang w:val="en-GB"/>
        </w:rPr>
      </w:pPr>
    </w:p>
    <w:p w14:paraId="5D71EC13" w14:textId="77777777" w:rsidR="005448E7" w:rsidRPr="00F034DC" w:rsidRDefault="005448E7" w:rsidP="005448E7">
      <w:pPr>
        <w:pStyle w:val="Cmsor1"/>
        <w:spacing w:before="0" w:after="0"/>
        <w:rPr>
          <w:rFonts w:ascii="Times New Roman" w:hAnsi="Times New Roman" w:cs="Times New Roman"/>
          <w:b w:val="0"/>
          <w:sz w:val="24"/>
          <w:szCs w:val="24"/>
          <w:lang w:val="en-GB"/>
        </w:rPr>
      </w:pPr>
      <w:r>
        <w:rPr>
          <w:rFonts w:ascii="Times New Roman" w:hAnsi="Times New Roman" w:cs="Times New Roman"/>
          <w:b w:val="0"/>
          <w:sz w:val="24"/>
          <w:szCs w:val="24"/>
          <w:lang w:val="en-GB"/>
        </w:rPr>
        <w:t>Credit values that can be obtained during the second four semesters of the course:</w:t>
      </w:r>
    </w:p>
    <w:p w14:paraId="767A7E19" w14:textId="77777777" w:rsidR="005448E7" w:rsidRPr="00F034DC" w:rsidRDefault="005448E7" w:rsidP="005448E7">
      <w:pPr>
        <w:pStyle w:val="Cmsor1"/>
        <w:spacing w:before="0" w:after="0"/>
        <w:rPr>
          <w:rFonts w:ascii="Times New Roman" w:hAnsi="Times New Roman" w:cs="Times New Roman"/>
          <w:b w:val="0"/>
          <w:sz w:val="24"/>
          <w:szCs w:val="24"/>
          <w:lang w:val="en-GB"/>
        </w:rPr>
      </w:pPr>
      <w:r>
        <w:rPr>
          <w:rFonts w:ascii="Times New Roman" w:hAnsi="Times New Roman" w:cs="Times New Roman"/>
          <w:b w:val="0"/>
          <w:sz w:val="24"/>
          <w:szCs w:val="24"/>
          <w:lang w:val="en-GB"/>
        </w:rPr>
        <w:t>Educational 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r w:rsidRPr="00F034DC">
        <w:rPr>
          <w:rFonts w:ascii="Times New Roman" w:hAnsi="Times New Roman" w:cs="Times New Roman"/>
          <w:b w:val="0"/>
          <w:sz w:val="24"/>
          <w:szCs w:val="24"/>
          <w:lang w:val="en-GB"/>
        </w:rPr>
        <w:t xml:space="preserve">: </w:t>
      </w:r>
      <w:r w:rsidRPr="00F034DC">
        <w:rPr>
          <w:rFonts w:ascii="Times New Roman" w:hAnsi="Times New Roman" w:cs="Times New Roman"/>
          <w:b w:val="0"/>
          <w:sz w:val="24"/>
          <w:szCs w:val="24"/>
          <w:lang w:val="en-GB"/>
        </w:rPr>
        <w:tab/>
      </w:r>
      <w:r w:rsidRPr="00F034DC">
        <w:rPr>
          <w:rFonts w:ascii="Times New Roman" w:hAnsi="Times New Roman" w:cs="Times New Roman"/>
          <w:b w:val="0"/>
          <w:sz w:val="24"/>
          <w:szCs w:val="24"/>
          <w:lang w:val="en-GB"/>
        </w:rPr>
        <w:tab/>
        <w:t>0-16</w:t>
      </w:r>
    </w:p>
    <w:p w14:paraId="5444862F" w14:textId="77777777" w:rsidR="005448E7" w:rsidRPr="00F034DC" w:rsidRDefault="005448E7" w:rsidP="005448E7">
      <w:pPr>
        <w:pStyle w:val="Cmsor1"/>
        <w:spacing w:before="0" w:after="0"/>
        <w:rPr>
          <w:rFonts w:ascii="Times New Roman" w:hAnsi="Times New Roman" w:cs="Times New Roman"/>
          <w:b w:val="0"/>
          <w:sz w:val="24"/>
          <w:szCs w:val="24"/>
          <w:lang w:val="en-GB"/>
        </w:rPr>
      </w:pPr>
      <w:r>
        <w:rPr>
          <w:rFonts w:ascii="Times New Roman" w:hAnsi="Times New Roman" w:cs="Times New Roman"/>
          <w:b w:val="0"/>
          <w:sz w:val="24"/>
          <w:szCs w:val="24"/>
          <w:lang w:val="en-GB"/>
        </w:rPr>
        <w:t>Research 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r w:rsidRPr="00F034DC">
        <w:rPr>
          <w:rFonts w:ascii="Times New Roman" w:hAnsi="Times New Roman" w:cs="Times New Roman"/>
          <w:b w:val="0"/>
          <w:sz w:val="24"/>
          <w:szCs w:val="24"/>
          <w:lang w:val="en-GB"/>
        </w:rPr>
        <w:t>:</w:t>
      </w:r>
      <w:r w:rsidRPr="00F034DC">
        <w:rPr>
          <w:rFonts w:ascii="Times New Roman" w:hAnsi="Times New Roman" w:cs="Times New Roman"/>
          <w:b w:val="0"/>
          <w:sz w:val="24"/>
          <w:szCs w:val="24"/>
          <w:lang w:val="en-GB"/>
        </w:rPr>
        <w:tab/>
      </w:r>
      <w:r w:rsidRPr="00F034DC">
        <w:rPr>
          <w:rFonts w:ascii="Times New Roman" w:hAnsi="Times New Roman" w:cs="Times New Roman"/>
          <w:b w:val="0"/>
          <w:sz w:val="24"/>
          <w:szCs w:val="24"/>
          <w:lang w:val="en-GB"/>
        </w:rPr>
        <w:tab/>
        <w:t>80</w:t>
      </w:r>
    </w:p>
    <w:p w14:paraId="63DC91B6" w14:textId="77777777" w:rsidR="005448E7" w:rsidRPr="00F034DC" w:rsidRDefault="005448E7" w:rsidP="005448E7">
      <w:pPr>
        <w:pStyle w:val="Cmsor1"/>
        <w:spacing w:before="0" w:after="0"/>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Publi</w:t>
      </w:r>
      <w:r>
        <w:rPr>
          <w:rFonts w:ascii="Times New Roman" w:hAnsi="Times New Roman" w:cs="Times New Roman"/>
          <w:b w:val="0"/>
          <w:sz w:val="24"/>
          <w:szCs w:val="24"/>
          <w:lang w:val="en-GB"/>
        </w:rPr>
        <w:t>cation credits</w:t>
      </w:r>
      <w:r w:rsidRPr="00F034DC">
        <w:rPr>
          <w:rFonts w:ascii="Times New Roman" w:hAnsi="Times New Roman" w:cs="Times New Roman"/>
          <w:b w:val="0"/>
          <w:sz w:val="24"/>
          <w:szCs w:val="24"/>
          <w:lang w:val="en-GB"/>
        </w:rPr>
        <w:t xml:space="preserve">: </w:t>
      </w:r>
      <w:r w:rsidRPr="00F034DC">
        <w:rPr>
          <w:rFonts w:ascii="Times New Roman" w:hAnsi="Times New Roman" w:cs="Times New Roman"/>
          <w:b w:val="0"/>
          <w:sz w:val="24"/>
          <w:szCs w:val="24"/>
          <w:lang w:val="en-GB"/>
        </w:rPr>
        <w:tab/>
      </w:r>
      <w:r w:rsidRPr="00F034DC">
        <w:rPr>
          <w:rFonts w:ascii="Times New Roman" w:hAnsi="Times New Roman" w:cs="Times New Roman"/>
          <w:b w:val="0"/>
          <w:sz w:val="24"/>
          <w:szCs w:val="24"/>
          <w:lang w:val="en-GB"/>
        </w:rPr>
        <w:tab/>
        <w:t>minimum 2</w:t>
      </w:r>
      <w:r>
        <w:rPr>
          <w:rFonts w:ascii="Times New Roman" w:hAnsi="Times New Roman" w:cs="Times New Roman"/>
          <w:b w:val="0"/>
          <w:sz w:val="24"/>
          <w:szCs w:val="24"/>
          <w:lang w:val="en-GB"/>
        </w:rPr>
        <w:t>6</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r w:rsidRPr="00C64A47">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conference abstract</w:t>
      </w:r>
      <w:r w:rsidRPr="00F034DC">
        <w:rPr>
          <w:rFonts w:ascii="Times New Roman" w:hAnsi="Times New Roman" w:cs="Times New Roman"/>
          <w:b w:val="0"/>
          <w:sz w:val="24"/>
          <w:szCs w:val="24"/>
          <w:lang w:val="en-GB"/>
        </w:rPr>
        <w:t xml:space="preserve"> 1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 xml:space="preserve">redit, </w:t>
      </w:r>
      <w:proofErr w:type="gramStart"/>
      <w:r>
        <w:rPr>
          <w:rFonts w:ascii="Times New Roman" w:hAnsi="Times New Roman" w:cs="Times New Roman"/>
          <w:b w:val="0"/>
          <w:sz w:val="24"/>
          <w:szCs w:val="24"/>
          <w:lang w:val="en-GB"/>
        </w:rPr>
        <w:t xml:space="preserve">conference </w:t>
      </w:r>
      <w:r w:rsidRPr="00F034DC">
        <w:rPr>
          <w:rFonts w:ascii="Times New Roman" w:hAnsi="Times New Roman" w:cs="Times New Roman"/>
          <w:b w:val="0"/>
          <w:sz w:val="24"/>
          <w:szCs w:val="24"/>
          <w:lang w:val="en-GB"/>
        </w:rPr>
        <w:t xml:space="preserve"> proceeding</w:t>
      </w:r>
      <w:proofErr w:type="gramEnd"/>
      <w:r w:rsidRPr="00F034DC">
        <w:rPr>
          <w:rFonts w:ascii="Times New Roman" w:hAnsi="Times New Roman" w:cs="Times New Roman"/>
          <w:b w:val="0"/>
          <w:sz w:val="24"/>
          <w:szCs w:val="24"/>
          <w:lang w:val="en-GB"/>
        </w:rPr>
        <w:t xml:space="preserve"> 4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peer-reviewed article</w:t>
      </w:r>
      <w:r w:rsidRPr="00F034DC">
        <w:rPr>
          <w:rFonts w:ascii="Times New Roman" w:hAnsi="Times New Roman" w:cs="Times New Roman"/>
          <w:b w:val="0"/>
          <w:sz w:val="24"/>
          <w:szCs w:val="24"/>
          <w:lang w:val="en-GB"/>
        </w:rPr>
        <w:t xml:space="preserve"> 6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peer-reviewed article</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 xml:space="preserve"> with </w:t>
      </w:r>
      <w:r w:rsidRPr="00F034DC">
        <w:rPr>
          <w:rFonts w:ascii="Times New Roman" w:hAnsi="Times New Roman" w:cs="Times New Roman"/>
          <w:b w:val="0"/>
          <w:sz w:val="24"/>
          <w:szCs w:val="24"/>
          <w:lang w:val="en-GB"/>
        </w:rPr>
        <w:t xml:space="preserve">IF) 10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r w:rsidRPr="00F034DC">
        <w:rPr>
          <w:rFonts w:ascii="Times New Roman" w:hAnsi="Times New Roman" w:cs="Times New Roman"/>
          <w:b w:val="0"/>
          <w:sz w:val="24"/>
          <w:szCs w:val="24"/>
          <w:lang w:val="en-GB"/>
        </w:rPr>
        <w:t>.</w:t>
      </w:r>
    </w:p>
    <w:p w14:paraId="1FCEEEC0" w14:textId="77777777" w:rsidR="005448E7" w:rsidRPr="00F034DC" w:rsidRDefault="005448E7" w:rsidP="005448E7">
      <w:pPr>
        <w:pStyle w:val="Cmsor1"/>
        <w:spacing w:before="0" w:after="0"/>
        <w:rPr>
          <w:rFonts w:ascii="Times New Roman" w:hAnsi="Times New Roman" w:cs="Times New Roman"/>
          <w:b w:val="0"/>
          <w:sz w:val="24"/>
          <w:szCs w:val="24"/>
          <w:lang w:val="en-GB"/>
        </w:rPr>
      </w:pPr>
    </w:p>
    <w:p w14:paraId="60AA0A59" w14:textId="77777777" w:rsidR="005448E7" w:rsidRPr="00F034DC" w:rsidRDefault="005448E7" w:rsidP="005448E7">
      <w:pPr>
        <w:pStyle w:val="Cmsor1"/>
        <w:spacing w:before="0" w:after="0"/>
        <w:rPr>
          <w:rFonts w:ascii="Times New Roman" w:hAnsi="Times New Roman" w:cs="Times New Roman"/>
          <w:b w:val="0"/>
          <w:sz w:val="24"/>
          <w:szCs w:val="24"/>
          <w:lang w:val="en-GB"/>
        </w:rPr>
      </w:pPr>
    </w:p>
    <w:p w14:paraId="765BE6EC" w14:textId="77777777" w:rsidR="005448E7" w:rsidRPr="00F034DC" w:rsidRDefault="005448E7" w:rsidP="005448E7">
      <w:pPr>
        <w:pStyle w:val="Cmsor1"/>
        <w:spacing w:before="0" w:after="0"/>
        <w:rPr>
          <w:rFonts w:ascii="Times New Roman" w:hAnsi="Times New Roman" w:cs="Times New Roman"/>
          <w:i/>
          <w:sz w:val="24"/>
          <w:szCs w:val="24"/>
          <w:lang w:val="en-GB"/>
        </w:rPr>
      </w:pPr>
      <w:r>
        <w:rPr>
          <w:rFonts w:ascii="Times New Roman" w:hAnsi="Times New Roman" w:cs="Times New Roman"/>
          <w:i/>
          <w:sz w:val="24"/>
          <w:szCs w:val="24"/>
          <w:lang w:val="en-GB"/>
        </w:rPr>
        <w:t>Suggested training plan</w:t>
      </w:r>
      <w:r w:rsidRPr="00F034DC">
        <w:rPr>
          <w:rFonts w:ascii="Times New Roman" w:hAnsi="Times New Roman" w:cs="Times New Roman"/>
          <w:i/>
          <w:sz w:val="24"/>
          <w:szCs w:val="24"/>
          <w:lang w:val="en-GB"/>
        </w:rPr>
        <w:t>:</w:t>
      </w:r>
    </w:p>
    <w:p w14:paraId="3EB6EFD5" w14:textId="77777777" w:rsidR="005448E7" w:rsidRPr="00F034DC" w:rsidRDefault="005448E7" w:rsidP="005448E7">
      <w:pPr>
        <w:pStyle w:val="Cmsor1"/>
        <w:spacing w:before="0" w:after="0"/>
        <w:rPr>
          <w:rFonts w:ascii="Times New Roman" w:hAnsi="Times New Roman" w:cs="Times New Roman"/>
          <w:b w:val="0"/>
          <w:sz w:val="24"/>
          <w:szCs w:val="24"/>
          <w:lang w:val="en-GB"/>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851"/>
        <w:gridCol w:w="850"/>
        <w:gridCol w:w="851"/>
        <w:gridCol w:w="951"/>
        <w:gridCol w:w="709"/>
        <w:gridCol w:w="709"/>
        <w:gridCol w:w="709"/>
        <w:gridCol w:w="740"/>
      </w:tblGrid>
      <w:tr w:rsidR="005448E7" w:rsidRPr="00F034DC" w14:paraId="48AA0BB9" w14:textId="77777777" w:rsidTr="00090FF7">
        <w:tc>
          <w:tcPr>
            <w:tcW w:w="3085" w:type="dxa"/>
            <w:shd w:val="clear" w:color="auto" w:fill="auto"/>
          </w:tcPr>
          <w:p w14:paraId="0B1BA136" w14:textId="77777777" w:rsidR="005448E7" w:rsidRPr="00F034DC" w:rsidRDefault="005448E7" w:rsidP="00090FF7">
            <w:pPr>
              <w:pStyle w:val="Cmsor1"/>
              <w:rPr>
                <w:rFonts w:ascii="Times New Roman" w:hAnsi="Times New Roman" w:cs="Times New Roman"/>
                <w:b w:val="0"/>
                <w:sz w:val="24"/>
                <w:szCs w:val="24"/>
                <w:lang w:val="en-GB"/>
              </w:rPr>
            </w:pPr>
          </w:p>
        </w:tc>
        <w:tc>
          <w:tcPr>
            <w:tcW w:w="6370" w:type="dxa"/>
            <w:gridSpan w:val="8"/>
            <w:shd w:val="clear" w:color="auto" w:fill="auto"/>
          </w:tcPr>
          <w:p w14:paraId="3E045E7F" w14:textId="77777777" w:rsidR="005448E7" w:rsidRPr="00F034DC" w:rsidRDefault="005448E7" w:rsidP="00090FF7">
            <w:pPr>
              <w:pStyle w:val="Cmsor1"/>
              <w:jc w:val="center"/>
              <w:rPr>
                <w:rFonts w:ascii="Times New Roman" w:hAnsi="Times New Roman" w:cs="Times New Roman"/>
                <w:i/>
                <w:sz w:val="24"/>
                <w:szCs w:val="24"/>
                <w:lang w:val="en-GB"/>
              </w:rPr>
            </w:pPr>
            <w:r>
              <w:rPr>
                <w:rFonts w:ascii="Times New Roman" w:hAnsi="Times New Roman" w:cs="Times New Roman"/>
                <w:i/>
                <w:sz w:val="24"/>
                <w:szCs w:val="24"/>
                <w:lang w:val="en-GB"/>
              </w:rPr>
              <w:t>semester</w:t>
            </w:r>
            <w:r w:rsidRPr="00F034DC">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 credit value</w:t>
            </w:r>
          </w:p>
        </w:tc>
      </w:tr>
      <w:tr w:rsidR="005448E7" w:rsidRPr="00F034DC" w14:paraId="2A6D208E" w14:textId="77777777" w:rsidTr="00090FF7">
        <w:tc>
          <w:tcPr>
            <w:tcW w:w="3085" w:type="dxa"/>
            <w:shd w:val="clear" w:color="auto" w:fill="auto"/>
          </w:tcPr>
          <w:p w14:paraId="3E908D07" w14:textId="77777777" w:rsidR="005448E7" w:rsidRPr="00F034DC" w:rsidRDefault="005448E7" w:rsidP="00090FF7">
            <w:pPr>
              <w:pStyle w:val="Cmsor1"/>
              <w:rPr>
                <w:rFonts w:ascii="Times New Roman" w:hAnsi="Times New Roman" w:cs="Times New Roman"/>
                <w:sz w:val="24"/>
                <w:szCs w:val="24"/>
                <w:lang w:val="en-GB"/>
              </w:rPr>
            </w:pPr>
            <w:r w:rsidRPr="00F034DC">
              <w:rPr>
                <w:rFonts w:ascii="Times New Roman" w:hAnsi="Times New Roman" w:cs="Times New Roman"/>
                <w:sz w:val="24"/>
                <w:szCs w:val="24"/>
                <w:lang w:val="en-GB"/>
              </w:rPr>
              <w:t>S</w:t>
            </w:r>
            <w:r>
              <w:rPr>
                <w:rFonts w:ascii="Times New Roman" w:hAnsi="Times New Roman" w:cs="Times New Roman"/>
                <w:sz w:val="24"/>
                <w:szCs w:val="24"/>
                <w:lang w:val="en-GB"/>
              </w:rPr>
              <w:t>emester</w:t>
            </w:r>
          </w:p>
        </w:tc>
        <w:tc>
          <w:tcPr>
            <w:tcW w:w="851" w:type="dxa"/>
            <w:shd w:val="clear" w:color="auto" w:fill="auto"/>
          </w:tcPr>
          <w:p w14:paraId="4A7F10B2" w14:textId="77777777" w:rsidR="005448E7" w:rsidRPr="00F034DC" w:rsidRDefault="005448E7" w:rsidP="00090FF7">
            <w:pPr>
              <w:pStyle w:val="Cmsor1"/>
              <w:jc w:val="center"/>
              <w:rPr>
                <w:rFonts w:ascii="Times New Roman" w:hAnsi="Times New Roman" w:cs="Times New Roman"/>
                <w:sz w:val="24"/>
                <w:szCs w:val="24"/>
                <w:lang w:val="en-GB"/>
              </w:rPr>
            </w:pPr>
            <w:r w:rsidRPr="00F034DC">
              <w:rPr>
                <w:rFonts w:ascii="Times New Roman" w:hAnsi="Times New Roman" w:cs="Times New Roman"/>
                <w:sz w:val="24"/>
                <w:szCs w:val="24"/>
                <w:lang w:val="en-GB"/>
              </w:rPr>
              <w:t>1</w:t>
            </w:r>
          </w:p>
        </w:tc>
        <w:tc>
          <w:tcPr>
            <w:tcW w:w="850" w:type="dxa"/>
            <w:shd w:val="clear" w:color="auto" w:fill="auto"/>
          </w:tcPr>
          <w:p w14:paraId="07B05DA0" w14:textId="77777777" w:rsidR="005448E7" w:rsidRPr="00F034DC" w:rsidRDefault="005448E7" w:rsidP="00090FF7">
            <w:pPr>
              <w:pStyle w:val="Cmsor1"/>
              <w:jc w:val="center"/>
              <w:rPr>
                <w:rFonts w:ascii="Times New Roman" w:hAnsi="Times New Roman" w:cs="Times New Roman"/>
                <w:sz w:val="24"/>
                <w:szCs w:val="24"/>
                <w:lang w:val="en-GB"/>
              </w:rPr>
            </w:pPr>
            <w:r w:rsidRPr="00F034DC">
              <w:rPr>
                <w:rFonts w:ascii="Times New Roman" w:hAnsi="Times New Roman" w:cs="Times New Roman"/>
                <w:sz w:val="24"/>
                <w:szCs w:val="24"/>
                <w:lang w:val="en-GB"/>
              </w:rPr>
              <w:t>2</w:t>
            </w:r>
          </w:p>
        </w:tc>
        <w:tc>
          <w:tcPr>
            <w:tcW w:w="851" w:type="dxa"/>
            <w:shd w:val="clear" w:color="auto" w:fill="auto"/>
          </w:tcPr>
          <w:p w14:paraId="14047841" w14:textId="77777777" w:rsidR="005448E7" w:rsidRPr="00F034DC" w:rsidRDefault="005448E7" w:rsidP="00090FF7">
            <w:pPr>
              <w:pStyle w:val="Cmsor1"/>
              <w:jc w:val="center"/>
              <w:rPr>
                <w:rFonts w:ascii="Times New Roman" w:hAnsi="Times New Roman" w:cs="Times New Roman"/>
                <w:sz w:val="24"/>
                <w:szCs w:val="24"/>
                <w:lang w:val="en-GB"/>
              </w:rPr>
            </w:pPr>
            <w:r w:rsidRPr="00F034DC">
              <w:rPr>
                <w:rFonts w:ascii="Times New Roman" w:hAnsi="Times New Roman" w:cs="Times New Roman"/>
                <w:sz w:val="24"/>
                <w:szCs w:val="24"/>
                <w:lang w:val="en-GB"/>
              </w:rPr>
              <w:t>3</w:t>
            </w:r>
          </w:p>
        </w:tc>
        <w:tc>
          <w:tcPr>
            <w:tcW w:w="951" w:type="dxa"/>
            <w:shd w:val="clear" w:color="auto" w:fill="auto"/>
          </w:tcPr>
          <w:p w14:paraId="0A8600C7" w14:textId="77777777" w:rsidR="005448E7" w:rsidRPr="00F034DC" w:rsidRDefault="005448E7" w:rsidP="00090FF7">
            <w:pPr>
              <w:pStyle w:val="Cmsor1"/>
              <w:jc w:val="center"/>
              <w:rPr>
                <w:rFonts w:ascii="Times New Roman" w:hAnsi="Times New Roman" w:cs="Times New Roman"/>
                <w:sz w:val="24"/>
                <w:szCs w:val="24"/>
                <w:lang w:val="en-GB"/>
              </w:rPr>
            </w:pPr>
            <w:r w:rsidRPr="00F034DC">
              <w:rPr>
                <w:rFonts w:ascii="Times New Roman" w:hAnsi="Times New Roman" w:cs="Times New Roman"/>
                <w:sz w:val="24"/>
                <w:szCs w:val="24"/>
                <w:lang w:val="en-GB"/>
              </w:rPr>
              <w:t>4</w:t>
            </w:r>
          </w:p>
        </w:tc>
        <w:tc>
          <w:tcPr>
            <w:tcW w:w="709" w:type="dxa"/>
            <w:shd w:val="clear" w:color="auto" w:fill="auto"/>
          </w:tcPr>
          <w:p w14:paraId="51D87762" w14:textId="77777777" w:rsidR="005448E7" w:rsidRPr="00F034DC" w:rsidRDefault="005448E7" w:rsidP="00090FF7">
            <w:pPr>
              <w:pStyle w:val="Cmsor1"/>
              <w:jc w:val="center"/>
              <w:rPr>
                <w:rFonts w:ascii="Times New Roman" w:hAnsi="Times New Roman" w:cs="Times New Roman"/>
                <w:sz w:val="24"/>
                <w:szCs w:val="24"/>
                <w:lang w:val="en-GB"/>
              </w:rPr>
            </w:pPr>
            <w:r w:rsidRPr="00F034DC">
              <w:rPr>
                <w:rFonts w:ascii="Times New Roman" w:hAnsi="Times New Roman" w:cs="Times New Roman"/>
                <w:sz w:val="24"/>
                <w:szCs w:val="24"/>
                <w:lang w:val="en-GB"/>
              </w:rPr>
              <w:t>5</w:t>
            </w:r>
          </w:p>
        </w:tc>
        <w:tc>
          <w:tcPr>
            <w:tcW w:w="709" w:type="dxa"/>
            <w:shd w:val="clear" w:color="auto" w:fill="auto"/>
          </w:tcPr>
          <w:p w14:paraId="7868C111" w14:textId="77777777" w:rsidR="005448E7" w:rsidRPr="00F034DC" w:rsidRDefault="005448E7" w:rsidP="00090FF7">
            <w:pPr>
              <w:pStyle w:val="Cmsor1"/>
              <w:jc w:val="center"/>
              <w:rPr>
                <w:rFonts w:ascii="Times New Roman" w:hAnsi="Times New Roman" w:cs="Times New Roman"/>
                <w:sz w:val="24"/>
                <w:szCs w:val="24"/>
                <w:lang w:val="en-GB"/>
              </w:rPr>
            </w:pPr>
            <w:r w:rsidRPr="00F034DC">
              <w:rPr>
                <w:rFonts w:ascii="Times New Roman" w:hAnsi="Times New Roman" w:cs="Times New Roman"/>
                <w:sz w:val="24"/>
                <w:szCs w:val="24"/>
                <w:lang w:val="en-GB"/>
              </w:rPr>
              <w:t>6</w:t>
            </w:r>
          </w:p>
        </w:tc>
        <w:tc>
          <w:tcPr>
            <w:tcW w:w="709" w:type="dxa"/>
            <w:shd w:val="clear" w:color="auto" w:fill="auto"/>
          </w:tcPr>
          <w:p w14:paraId="65C39A8A" w14:textId="77777777" w:rsidR="005448E7" w:rsidRPr="00F034DC" w:rsidRDefault="005448E7" w:rsidP="00090FF7">
            <w:pPr>
              <w:pStyle w:val="Cmsor1"/>
              <w:jc w:val="center"/>
              <w:rPr>
                <w:rFonts w:ascii="Times New Roman" w:hAnsi="Times New Roman" w:cs="Times New Roman"/>
                <w:sz w:val="24"/>
                <w:szCs w:val="24"/>
                <w:lang w:val="en-GB"/>
              </w:rPr>
            </w:pPr>
            <w:r w:rsidRPr="00F034DC">
              <w:rPr>
                <w:rFonts w:ascii="Times New Roman" w:hAnsi="Times New Roman" w:cs="Times New Roman"/>
                <w:sz w:val="24"/>
                <w:szCs w:val="24"/>
                <w:lang w:val="en-GB"/>
              </w:rPr>
              <w:t>7</w:t>
            </w:r>
          </w:p>
        </w:tc>
        <w:tc>
          <w:tcPr>
            <w:tcW w:w="740" w:type="dxa"/>
            <w:shd w:val="clear" w:color="auto" w:fill="auto"/>
          </w:tcPr>
          <w:p w14:paraId="1C0C9998" w14:textId="77777777" w:rsidR="005448E7" w:rsidRPr="00F034DC" w:rsidRDefault="005448E7" w:rsidP="00090FF7">
            <w:pPr>
              <w:pStyle w:val="Cmsor1"/>
              <w:jc w:val="center"/>
              <w:rPr>
                <w:rFonts w:ascii="Times New Roman" w:hAnsi="Times New Roman" w:cs="Times New Roman"/>
                <w:sz w:val="24"/>
                <w:szCs w:val="24"/>
                <w:lang w:val="en-GB"/>
              </w:rPr>
            </w:pPr>
            <w:r w:rsidRPr="00F034DC">
              <w:rPr>
                <w:rFonts w:ascii="Times New Roman" w:hAnsi="Times New Roman" w:cs="Times New Roman"/>
                <w:sz w:val="24"/>
                <w:szCs w:val="24"/>
                <w:lang w:val="en-GB"/>
              </w:rPr>
              <w:t>8</w:t>
            </w:r>
          </w:p>
        </w:tc>
      </w:tr>
      <w:tr w:rsidR="005448E7" w:rsidRPr="00F034DC" w14:paraId="53B6C298" w14:textId="77777777" w:rsidTr="00090FF7">
        <w:tc>
          <w:tcPr>
            <w:tcW w:w="3085" w:type="dxa"/>
            <w:shd w:val="clear" w:color="auto" w:fill="auto"/>
          </w:tcPr>
          <w:p w14:paraId="3786B43D" w14:textId="77777777" w:rsidR="005448E7" w:rsidRPr="00F034DC" w:rsidRDefault="005448E7" w:rsidP="00090FF7">
            <w:pPr>
              <w:pStyle w:val="Cmsor1"/>
              <w:rPr>
                <w:rFonts w:ascii="Times New Roman" w:hAnsi="Times New Roman" w:cs="Times New Roman"/>
                <w:b w:val="0"/>
                <w:sz w:val="24"/>
                <w:szCs w:val="24"/>
                <w:lang w:val="en-GB"/>
              </w:rPr>
            </w:pPr>
            <w:r>
              <w:rPr>
                <w:rFonts w:ascii="Times New Roman" w:hAnsi="Times New Roman" w:cs="Times New Roman"/>
                <w:b w:val="0"/>
                <w:sz w:val="24"/>
                <w:szCs w:val="24"/>
                <w:lang w:val="en-GB"/>
              </w:rPr>
              <w:t>Educational credits</w:t>
            </w:r>
            <w:r w:rsidRPr="00F034DC">
              <w:rPr>
                <w:rFonts w:ascii="Times New Roman" w:hAnsi="Times New Roman" w:cs="Times New Roman"/>
                <w:b w:val="0"/>
                <w:sz w:val="24"/>
                <w:szCs w:val="24"/>
                <w:lang w:val="en-GB"/>
              </w:rPr>
              <w:t xml:space="preserve"> </w:t>
            </w:r>
            <w:r w:rsidRPr="00F034DC">
              <w:rPr>
                <w:rFonts w:ascii="Times New Roman" w:hAnsi="Times New Roman" w:cs="Times New Roman"/>
                <w:b w:val="0"/>
                <w:i/>
                <w:sz w:val="24"/>
                <w:szCs w:val="24"/>
                <w:lang w:val="en-GB"/>
              </w:rPr>
              <w:t>(</w:t>
            </w:r>
            <w:r>
              <w:rPr>
                <w:rFonts w:ascii="Times New Roman" w:hAnsi="Times New Roman" w:cs="Times New Roman"/>
                <w:b w:val="0"/>
                <w:i/>
                <w:sz w:val="24"/>
                <w:szCs w:val="24"/>
                <w:lang w:val="en-GB"/>
              </w:rPr>
              <w:t>compulsory subjects, optional subjects</w:t>
            </w:r>
            <w:r w:rsidRPr="00F034DC">
              <w:rPr>
                <w:rFonts w:ascii="Times New Roman" w:hAnsi="Times New Roman" w:cs="Times New Roman"/>
                <w:b w:val="0"/>
                <w:i/>
                <w:sz w:val="24"/>
                <w:szCs w:val="24"/>
                <w:lang w:val="en-GB"/>
              </w:rPr>
              <w:t>)</w:t>
            </w:r>
          </w:p>
        </w:tc>
        <w:tc>
          <w:tcPr>
            <w:tcW w:w="851" w:type="dxa"/>
            <w:shd w:val="clear" w:color="auto" w:fill="auto"/>
          </w:tcPr>
          <w:p w14:paraId="45BD5B08" w14:textId="77777777" w:rsidR="005448E7" w:rsidRPr="00F034DC" w:rsidRDefault="005448E7" w:rsidP="00090FF7">
            <w:pPr>
              <w:pStyle w:val="Cmsor1"/>
              <w:jc w:val="center"/>
              <w:rPr>
                <w:rFonts w:ascii="Times New Roman" w:hAnsi="Times New Roman" w:cs="Times New Roman"/>
                <w:b w:val="0"/>
                <w:sz w:val="24"/>
                <w:szCs w:val="24"/>
                <w:lang w:val="en-GB"/>
              </w:rPr>
            </w:pPr>
            <w:r>
              <w:rPr>
                <w:rFonts w:ascii="Times New Roman" w:hAnsi="Times New Roman" w:cs="Times New Roman"/>
                <w:b w:val="0"/>
                <w:sz w:val="24"/>
                <w:szCs w:val="24"/>
                <w:lang w:val="en-GB"/>
              </w:rPr>
              <w:t>20</w:t>
            </w:r>
          </w:p>
        </w:tc>
        <w:tc>
          <w:tcPr>
            <w:tcW w:w="850" w:type="dxa"/>
            <w:shd w:val="clear" w:color="auto" w:fill="auto"/>
          </w:tcPr>
          <w:p w14:paraId="0C5A17B4" w14:textId="77777777" w:rsidR="005448E7" w:rsidRPr="00F034DC" w:rsidRDefault="005448E7" w:rsidP="00090FF7">
            <w:pPr>
              <w:pStyle w:val="Cmsor1"/>
              <w:jc w:val="center"/>
              <w:rPr>
                <w:rFonts w:ascii="Times New Roman" w:hAnsi="Times New Roman" w:cs="Times New Roman"/>
                <w:b w:val="0"/>
                <w:sz w:val="24"/>
                <w:szCs w:val="24"/>
                <w:lang w:val="en-GB"/>
              </w:rPr>
            </w:pPr>
            <w:r>
              <w:rPr>
                <w:rFonts w:ascii="Times New Roman" w:hAnsi="Times New Roman" w:cs="Times New Roman"/>
                <w:b w:val="0"/>
                <w:sz w:val="24"/>
                <w:szCs w:val="24"/>
                <w:lang w:val="en-GB"/>
              </w:rPr>
              <w:t>20</w:t>
            </w:r>
          </w:p>
        </w:tc>
        <w:tc>
          <w:tcPr>
            <w:tcW w:w="851" w:type="dxa"/>
            <w:shd w:val="clear" w:color="auto" w:fill="auto"/>
          </w:tcPr>
          <w:p w14:paraId="774C070A" w14:textId="77777777" w:rsidR="005448E7" w:rsidRPr="00F034DC" w:rsidRDefault="005448E7" w:rsidP="00090FF7">
            <w:pPr>
              <w:pStyle w:val="Cmsor1"/>
              <w:jc w:val="center"/>
              <w:rPr>
                <w:rFonts w:ascii="Times New Roman" w:hAnsi="Times New Roman" w:cs="Times New Roman"/>
                <w:b w:val="0"/>
                <w:sz w:val="24"/>
                <w:szCs w:val="24"/>
                <w:lang w:val="en-GB"/>
              </w:rPr>
            </w:pPr>
            <w:r>
              <w:rPr>
                <w:rFonts w:ascii="Times New Roman" w:hAnsi="Times New Roman" w:cs="Times New Roman"/>
                <w:b w:val="0"/>
                <w:sz w:val="24"/>
                <w:szCs w:val="24"/>
                <w:lang w:val="en-GB"/>
              </w:rPr>
              <w:t>20</w:t>
            </w:r>
          </w:p>
        </w:tc>
        <w:tc>
          <w:tcPr>
            <w:tcW w:w="951" w:type="dxa"/>
            <w:shd w:val="clear" w:color="auto" w:fill="auto"/>
          </w:tcPr>
          <w:p w14:paraId="3AB702BE" w14:textId="77777777" w:rsidR="005448E7" w:rsidRPr="00F034DC" w:rsidRDefault="005448E7" w:rsidP="00090FF7">
            <w:pPr>
              <w:pStyle w:val="Cmsor1"/>
              <w:jc w:val="center"/>
              <w:rPr>
                <w:rFonts w:ascii="Times New Roman" w:hAnsi="Times New Roman" w:cs="Times New Roman"/>
                <w:b w:val="0"/>
                <w:sz w:val="24"/>
                <w:szCs w:val="24"/>
                <w:lang w:val="en-GB"/>
              </w:rPr>
            </w:pPr>
            <w:r>
              <w:rPr>
                <w:rFonts w:ascii="Times New Roman" w:hAnsi="Times New Roman" w:cs="Times New Roman"/>
                <w:b w:val="0"/>
                <w:sz w:val="24"/>
                <w:szCs w:val="24"/>
                <w:lang w:val="en-GB"/>
              </w:rPr>
              <w:t>20</w:t>
            </w:r>
          </w:p>
        </w:tc>
        <w:tc>
          <w:tcPr>
            <w:tcW w:w="709" w:type="dxa"/>
            <w:shd w:val="clear" w:color="auto" w:fill="auto"/>
          </w:tcPr>
          <w:p w14:paraId="19F11375"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w:t>
            </w:r>
          </w:p>
        </w:tc>
        <w:tc>
          <w:tcPr>
            <w:tcW w:w="709" w:type="dxa"/>
            <w:shd w:val="clear" w:color="auto" w:fill="auto"/>
          </w:tcPr>
          <w:p w14:paraId="50844093"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w:t>
            </w:r>
          </w:p>
        </w:tc>
        <w:tc>
          <w:tcPr>
            <w:tcW w:w="709" w:type="dxa"/>
            <w:shd w:val="clear" w:color="auto" w:fill="auto"/>
          </w:tcPr>
          <w:p w14:paraId="7CAE35C5"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w:t>
            </w:r>
          </w:p>
        </w:tc>
        <w:tc>
          <w:tcPr>
            <w:tcW w:w="740" w:type="dxa"/>
            <w:shd w:val="clear" w:color="auto" w:fill="auto"/>
          </w:tcPr>
          <w:p w14:paraId="4251B5C3"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w:t>
            </w:r>
          </w:p>
        </w:tc>
      </w:tr>
      <w:tr w:rsidR="005448E7" w:rsidRPr="00F034DC" w14:paraId="2D8944B6" w14:textId="77777777" w:rsidTr="00090FF7">
        <w:tc>
          <w:tcPr>
            <w:tcW w:w="3085" w:type="dxa"/>
            <w:shd w:val="clear" w:color="auto" w:fill="auto"/>
          </w:tcPr>
          <w:p w14:paraId="2554295F" w14:textId="77777777" w:rsidR="005448E7" w:rsidRPr="00F034DC" w:rsidRDefault="005448E7" w:rsidP="00090FF7">
            <w:pPr>
              <w:pStyle w:val="Cmsor1"/>
              <w:rPr>
                <w:rFonts w:ascii="Times New Roman" w:hAnsi="Times New Roman" w:cs="Times New Roman"/>
                <w:b w:val="0"/>
                <w:sz w:val="24"/>
                <w:szCs w:val="24"/>
                <w:lang w:val="en-GB"/>
              </w:rPr>
            </w:pPr>
            <w:r>
              <w:rPr>
                <w:rFonts w:ascii="Times New Roman" w:hAnsi="Times New Roman" w:cs="Times New Roman"/>
                <w:b w:val="0"/>
                <w:sz w:val="24"/>
                <w:szCs w:val="24"/>
                <w:lang w:val="en-GB"/>
              </w:rPr>
              <w:t>Research</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p>
        </w:tc>
        <w:tc>
          <w:tcPr>
            <w:tcW w:w="851" w:type="dxa"/>
            <w:shd w:val="clear" w:color="auto" w:fill="auto"/>
          </w:tcPr>
          <w:p w14:paraId="28C3E76C"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w:t>
            </w:r>
          </w:p>
        </w:tc>
        <w:tc>
          <w:tcPr>
            <w:tcW w:w="850" w:type="dxa"/>
            <w:shd w:val="clear" w:color="auto" w:fill="auto"/>
          </w:tcPr>
          <w:p w14:paraId="7E91DFC4"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w:t>
            </w:r>
          </w:p>
        </w:tc>
        <w:tc>
          <w:tcPr>
            <w:tcW w:w="851" w:type="dxa"/>
            <w:shd w:val="clear" w:color="auto" w:fill="auto"/>
          </w:tcPr>
          <w:p w14:paraId="3D42519F"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w:t>
            </w:r>
          </w:p>
        </w:tc>
        <w:tc>
          <w:tcPr>
            <w:tcW w:w="951" w:type="dxa"/>
            <w:shd w:val="clear" w:color="auto" w:fill="auto"/>
          </w:tcPr>
          <w:p w14:paraId="34421E80"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w:t>
            </w:r>
          </w:p>
        </w:tc>
        <w:tc>
          <w:tcPr>
            <w:tcW w:w="709" w:type="dxa"/>
            <w:shd w:val="clear" w:color="auto" w:fill="auto"/>
          </w:tcPr>
          <w:p w14:paraId="6798D0E4"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w:t>
            </w:r>
          </w:p>
        </w:tc>
        <w:tc>
          <w:tcPr>
            <w:tcW w:w="709" w:type="dxa"/>
            <w:shd w:val="clear" w:color="auto" w:fill="auto"/>
          </w:tcPr>
          <w:p w14:paraId="6C92A41A"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w:t>
            </w:r>
          </w:p>
        </w:tc>
        <w:tc>
          <w:tcPr>
            <w:tcW w:w="709" w:type="dxa"/>
            <w:shd w:val="clear" w:color="auto" w:fill="auto"/>
          </w:tcPr>
          <w:p w14:paraId="50AE5B27"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w:t>
            </w:r>
          </w:p>
        </w:tc>
        <w:tc>
          <w:tcPr>
            <w:tcW w:w="740" w:type="dxa"/>
            <w:shd w:val="clear" w:color="auto" w:fill="auto"/>
          </w:tcPr>
          <w:p w14:paraId="4BEBBB9D"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w:t>
            </w:r>
          </w:p>
        </w:tc>
      </w:tr>
      <w:tr w:rsidR="005448E7" w:rsidRPr="00F034DC" w14:paraId="1CE3DFCD" w14:textId="77777777" w:rsidTr="00090FF7">
        <w:tc>
          <w:tcPr>
            <w:tcW w:w="3085" w:type="dxa"/>
            <w:shd w:val="clear" w:color="auto" w:fill="auto"/>
          </w:tcPr>
          <w:p w14:paraId="061DC952" w14:textId="77777777" w:rsidR="005448E7" w:rsidRPr="00F034DC" w:rsidRDefault="005448E7" w:rsidP="00090FF7">
            <w:pPr>
              <w:pStyle w:val="Cmsor1"/>
              <w:rPr>
                <w:rFonts w:ascii="Times New Roman" w:hAnsi="Times New Roman" w:cs="Times New Roman"/>
                <w:b w:val="0"/>
                <w:sz w:val="24"/>
                <w:szCs w:val="24"/>
                <w:lang w:val="en-GB"/>
              </w:rPr>
            </w:pPr>
            <w:r>
              <w:rPr>
                <w:rFonts w:ascii="Times New Roman" w:hAnsi="Times New Roman" w:cs="Times New Roman"/>
                <w:b w:val="0"/>
                <w:sz w:val="24"/>
                <w:szCs w:val="24"/>
                <w:lang w:val="en-GB"/>
              </w:rPr>
              <w:t>Tuition</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p>
        </w:tc>
        <w:tc>
          <w:tcPr>
            <w:tcW w:w="851" w:type="dxa"/>
            <w:shd w:val="clear" w:color="auto" w:fill="auto"/>
          </w:tcPr>
          <w:p w14:paraId="3FC1020A"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0-4</w:t>
            </w:r>
          </w:p>
        </w:tc>
        <w:tc>
          <w:tcPr>
            <w:tcW w:w="850" w:type="dxa"/>
            <w:shd w:val="clear" w:color="auto" w:fill="auto"/>
          </w:tcPr>
          <w:p w14:paraId="6A781CC3"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0-4</w:t>
            </w:r>
          </w:p>
        </w:tc>
        <w:tc>
          <w:tcPr>
            <w:tcW w:w="851" w:type="dxa"/>
            <w:shd w:val="clear" w:color="auto" w:fill="auto"/>
          </w:tcPr>
          <w:p w14:paraId="1CF44A98"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0-4</w:t>
            </w:r>
          </w:p>
        </w:tc>
        <w:tc>
          <w:tcPr>
            <w:tcW w:w="951" w:type="dxa"/>
            <w:shd w:val="clear" w:color="auto" w:fill="auto"/>
          </w:tcPr>
          <w:p w14:paraId="62DE7651"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0-4</w:t>
            </w:r>
          </w:p>
        </w:tc>
        <w:tc>
          <w:tcPr>
            <w:tcW w:w="709" w:type="dxa"/>
            <w:shd w:val="clear" w:color="auto" w:fill="auto"/>
          </w:tcPr>
          <w:p w14:paraId="0B6DFE1C"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0-4</w:t>
            </w:r>
          </w:p>
        </w:tc>
        <w:tc>
          <w:tcPr>
            <w:tcW w:w="709" w:type="dxa"/>
            <w:shd w:val="clear" w:color="auto" w:fill="auto"/>
          </w:tcPr>
          <w:p w14:paraId="15BA353E"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0-4</w:t>
            </w:r>
          </w:p>
        </w:tc>
        <w:tc>
          <w:tcPr>
            <w:tcW w:w="709" w:type="dxa"/>
            <w:shd w:val="clear" w:color="auto" w:fill="auto"/>
          </w:tcPr>
          <w:p w14:paraId="2399406D"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0-4</w:t>
            </w:r>
          </w:p>
        </w:tc>
        <w:tc>
          <w:tcPr>
            <w:tcW w:w="740" w:type="dxa"/>
            <w:shd w:val="clear" w:color="auto" w:fill="auto"/>
          </w:tcPr>
          <w:p w14:paraId="49495237"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0-4</w:t>
            </w:r>
          </w:p>
        </w:tc>
      </w:tr>
      <w:tr w:rsidR="005448E7" w:rsidRPr="00F034DC" w14:paraId="2BDA36A7" w14:textId="77777777" w:rsidTr="00090FF7">
        <w:tc>
          <w:tcPr>
            <w:tcW w:w="3085" w:type="dxa"/>
            <w:shd w:val="clear" w:color="auto" w:fill="auto"/>
          </w:tcPr>
          <w:p w14:paraId="6D0D6A73" w14:textId="77777777" w:rsidR="005448E7" w:rsidRPr="00F034DC" w:rsidRDefault="005448E7" w:rsidP="00090FF7">
            <w:pPr>
              <w:pStyle w:val="Cmsor1"/>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Publi</w:t>
            </w:r>
            <w:r>
              <w:rPr>
                <w:rFonts w:ascii="Times New Roman" w:hAnsi="Times New Roman" w:cs="Times New Roman"/>
                <w:b w:val="0"/>
                <w:sz w:val="24"/>
                <w:szCs w:val="24"/>
                <w:lang w:val="en-GB"/>
              </w:rPr>
              <w:t>cation</w:t>
            </w:r>
            <w:r w:rsidRPr="00F034DC">
              <w:rPr>
                <w:rFonts w:ascii="Times New Roman" w:hAnsi="Times New Roman" w:cs="Times New Roman"/>
                <w:b w:val="0"/>
                <w:sz w:val="24"/>
                <w:szCs w:val="24"/>
                <w:lang w:val="en-GB"/>
              </w:rPr>
              <w:t xml:space="preserve"> </w:t>
            </w:r>
            <w:r>
              <w:rPr>
                <w:rFonts w:ascii="Times New Roman" w:hAnsi="Times New Roman" w:cs="Times New Roman"/>
                <w:b w:val="0"/>
                <w:sz w:val="24"/>
                <w:szCs w:val="24"/>
                <w:lang w:val="en-GB"/>
              </w:rPr>
              <w:t>c</w:t>
            </w:r>
            <w:r w:rsidRPr="00F034DC">
              <w:rPr>
                <w:rFonts w:ascii="Times New Roman" w:hAnsi="Times New Roman" w:cs="Times New Roman"/>
                <w:b w:val="0"/>
                <w:sz w:val="24"/>
                <w:szCs w:val="24"/>
                <w:lang w:val="en-GB"/>
              </w:rPr>
              <w:t>redit</w:t>
            </w:r>
            <w:r>
              <w:rPr>
                <w:rFonts w:ascii="Times New Roman" w:hAnsi="Times New Roman" w:cs="Times New Roman"/>
                <w:b w:val="0"/>
                <w:sz w:val="24"/>
                <w:szCs w:val="24"/>
                <w:lang w:val="en-GB"/>
              </w:rPr>
              <w:t>s</w:t>
            </w:r>
          </w:p>
        </w:tc>
        <w:tc>
          <w:tcPr>
            <w:tcW w:w="851" w:type="dxa"/>
            <w:shd w:val="clear" w:color="auto" w:fill="auto"/>
          </w:tcPr>
          <w:p w14:paraId="36B9B9B6"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0-21</w:t>
            </w:r>
          </w:p>
        </w:tc>
        <w:tc>
          <w:tcPr>
            <w:tcW w:w="850" w:type="dxa"/>
            <w:shd w:val="clear" w:color="auto" w:fill="auto"/>
          </w:tcPr>
          <w:p w14:paraId="0E163F61"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0-21</w:t>
            </w:r>
          </w:p>
        </w:tc>
        <w:tc>
          <w:tcPr>
            <w:tcW w:w="851" w:type="dxa"/>
            <w:shd w:val="clear" w:color="auto" w:fill="auto"/>
          </w:tcPr>
          <w:p w14:paraId="068A31ED"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0-21</w:t>
            </w:r>
          </w:p>
        </w:tc>
        <w:tc>
          <w:tcPr>
            <w:tcW w:w="951" w:type="dxa"/>
            <w:shd w:val="clear" w:color="auto" w:fill="auto"/>
          </w:tcPr>
          <w:p w14:paraId="7EAA01B9"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0-21</w:t>
            </w:r>
          </w:p>
        </w:tc>
        <w:tc>
          <w:tcPr>
            <w:tcW w:w="709" w:type="dxa"/>
            <w:shd w:val="clear" w:color="auto" w:fill="auto"/>
          </w:tcPr>
          <w:p w14:paraId="5B1111FD"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0-21</w:t>
            </w:r>
          </w:p>
        </w:tc>
        <w:tc>
          <w:tcPr>
            <w:tcW w:w="709" w:type="dxa"/>
            <w:shd w:val="clear" w:color="auto" w:fill="auto"/>
          </w:tcPr>
          <w:p w14:paraId="38EBF373"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0-21</w:t>
            </w:r>
          </w:p>
        </w:tc>
        <w:tc>
          <w:tcPr>
            <w:tcW w:w="709" w:type="dxa"/>
            <w:shd w:val="clear" w:color="auto" w:fill="auto"/>
          </w:tcPr>
          <w:p w14:paraId="4EE742C4"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0-21</w:t>
            </w:r>
          </w:p>
        </w:tc>
        <w:tc>
          <w:tcPr>
            <w:tcW w:w="740" w:type="dxa"/>
            <w:shd w:val="clear" w:color="auto" w:fill="auto"/>
          </w:tcPr>
          <w:p w14:paraId="18F937B1"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0-21</w:t>
            </w:r>
          </w:p>
        </w:tc>
      </w:tr>
      <w:tr w:rsidR="005448E7" w:rsidRPr="00F034DC" w14:paraId="7549FCD7" w14:textId="77777777" w:rsidTr="00090FF7">
        <w:tc>
          <w:tcPr>
            <w:tcW w:w="3085" w:type="dxa"/>
            <w:shd w:val="clear" w:color="auto" w:fill="auto"/>
          </w:tcPr>
          <w:p w14:paraId="6D6F64BB" w14:textId="77777777" w:rsidR="005448E7" w:rsidRPr="00F034DC" w:rsidRDefault="005448E7" w:rsidP="00090FF7">
            <w:pPr>
              <w:pStyle w:val="Cmsor1"/>
              <w:rPr>
                <w:rFonts w:ascii="Times New Roman" w:hAnsi="Times New Roman" w:cs="Times New Roman"/>
                <w:sz w:val="24"/>
                <w:szCs w:val="24"/>
                <w:lang w:val="en-GB"/>
              </w:rPr>
            </w:pPr>
            <w:r>
              <w:rPr>
                <w:rFonts w:ascii="Times New Roman" w:hAnsi="Times New Roman" w:cs="Times New Roman"/>
                <w:sz w:val="24"/>
                <w:szCs w:val="24"/>
                <w:lang w:val="en-GB"/>
              </w:rPr>
              <w:t>C</w:t>
            </w:r>
            <w:r w:rsidRPr="00F034DC">
              <w:rPr>
                <w:rFonts w:ascii="Times New Roman" w:hAnsi="Times New Roman" w:cs="Times New Roman"/>
                <w:sz w:val="24"/>
                <w:szCs w:val="24"/>
                <w:lang w:val="en-GB"/>
              </w:rPr>
              <w:t xml:space="preserve">redit </w:t>
            </w:r>
            <w:r>
              <w:rPr>
                <w:rFonts w:ascii="Times New Roman" w:hAnsi="Times New Roman" w:cs="Times New Roman"/>
                <w:sz w:val="24"/>
                <w:szCs w:val="24"/>
                <w:lang w:val="en-GB"/>
              </w:rPr>
              <w:t>values in total</w:t>
            </w:r>
          </w:p>
        </w:tc>
        <w:tc>
          <w:tcPr>
            <w:tcW w:w="851" w:type="dxa"/>
            <w:shd w:val="clear" w:color="auto" w:fill="auto"/>
          </w:tcPr>
          <w:p w14:paraId="65783F62" w14:textId="77777777" w:rsidR="005448E7" w:rsidRPr="00F034DC" w:rsidRDefault="005448E7" w:rsidP="00090FF7">
            <w:pPr>
              <w:pStyle w:val="Cmsor1"/>
              <w:jc w:val="center"/>
              <w:rPr>
                <w:rFonts w:ascii="Times New Roman" w:hAnsi="Times New Roman" w:cs="Times New Roman"/>
                <w:b w:val="0"/>
                <w:sz w:val="24"/>
                <w:szCs w:val="24"/>
                <w:lang w:val="en-GB"/>
              </w:rPr>
            </w:pPr>
            <w:r>
              <w:rPr>
                <w:rFonts w:ascii="Times New Roman" w:hAnsi="Times New Roman" w:cs="Times New Roman"/>
                <w:b w:val="0"/>
                <w:sz w:val="24"/>
                <w:szCs w:val="24"/>
                <w:lang w:val="en-GB"/>
              </w:rPr>
              <w:t>40</w:t>
            </w:r>
            <w:r w:rsidRPr="00F034DC">
              <w:rPr>
                <w:rFonts w:ascii="Times New Roman" w:hAnsi="Times New Roman" w:cs="Times New Roman"/>
                <w:b w:val="0"/>
                <w:sz w:val="24"/>
                <w:szCs w:val="24"/>
                <w:lang w:val="en-GB"/>
              </w:rPr>
              <w:t>-6</w:t>
            </w:r>
            <w:r>
              <w:rPr>
                <w:rFonts w:ascii="Times New Roman" w:hAnsi="Times New Roman" w:cs="Times New Roman"/>
                <w:b w:val="0"/>
                <w:sz w:val="24"/>
                <w:szCs w:val="24"/>
                <w:lang w:val="en-GB"/>
              </w:rPr>
              <w:t>5</w:t>
            </w:r>
          </w:p>
        </w:tc>
        <w:tc>
          <w:tcPr>
            <w:tcW w:w="850" w:type="dxa"/>
            <w:shd w:val="clear" w:color="auto" w:fill="auto"/>
          </w:tcPr>
          <w:p w14:paraId="512490B5" w14:textId="77777777" w:rsidR="005448E7" w:rsidRPr="00F034DC" w:rsidRDefault="005448E7" w:rsidP="00090FF7">
            <w:pPr>
              <w:pStyle w:val="Cmsor1"/>
              <w:jc w:val="center"/>
              <w:rPr>
                <w:rFonts w:ascii="Times New Roman" w:hAnsi="Times New Roman" w:cs="Times New Roman"/>
                <w:b w:val="0"/>
                <w:sz w:val="24"/>
                <w:szCs w:val="24"/>
                <w:lang w:val="en-GB"/>
              </w:rPr>
            </w:pPr>
            <w:r>
              <w:rPr>
                <w:rFonts w:ascii="Times New Roman" w:hAnsi="Times New Roman" w:cs="Times New Roman"/>
                <w:b w:val="0"/>
                <w:sz w:val="24"/>
                <w:szCs w:val="24"/>
                <w:lang w:val="en-GB"/>
              </w:rPr>
              <w:t>40</w:t>
            </w:r>
            <w:r w:rsidRPr="00F034DC">
              <w:rPr>
                <w:rFonts w:ascii="Times New Roman" w:hAnsi="Times New Roman" w:cs="Times New Roman"/>
                <w:b w:val="0"/>
                <w:sz w:val="24"/>
                <w:szCs w:val="24"/>
                <w:lang w:val="en-GB"/>
              </w:rPr>
              <w:t>-6</w:t>
            </w:r>
            <w:r>
              <w:rPr>
                <w:rFonts w:ascii="Times New Roman" w:hAnsi="Times New Roman" w:cs="Times New Roman"/>
                <w:b w:val="0"/>
                <w:sz w:val="24"/>
                <w:szCs w:val="24"/>
                <w:lang w:val="en-GB"/>
              </w:rPr>
              <w:t>5</w:t>
            </w:r>
          </w:p>
        </w:tc>
        <w:tc>
          <w:tcPr>
            <w:tcW w:w="851" w:type="dxa"/>
            <w:shd w:val="clear" w:color="auto" w:fill="auto"/>
          </w:tcPr>
          <w:p w14:paraId="02D03E22" w14:textId="77777777" w:rsidR="005448E7" w:rsidRPr="00F034DC" w:rsidRDefault="005448E7" w:rsidP="00090FF7">
            <w:pPr>
              <w:pStyle w:val="Cmsor1"/>
              <w:jc w:val="center"/>
              <w:rPr>
                <w:rFonts w:ascii="Times New Roman" w:hAnsi="Times New Roman" w:cs="Times New Roman"/>
                <w:b w:val="0"/>
                <w:sz w:val="24"/>
                <w:szCs w:val="24"/>
                <w:lang w:val="en-GB"/>
              </w:rPr>
            </w:pPr>
            <w:r>
              <w:rPr>
                <w:rFonts w:ascii="Times New Roman" w:hAnsi="Times New Roman" w:cs="Times New Roman"/>
                <w:b w:val="0"/>
                <w:sz w:val="24"/>
                <w:szCs w:val="24"/>
                <w:lang w:val="en-GB"/>
              </w:rPr>
              <w:t>40</w:t>
            </w:r>
            <w:r w:rsidRPr="00F034DC">
              <w:rPr>
                <w:rFonts w:ascii="Times New Roman" w:hAnsi="Times New Roman" w:cs="Times New Roman"/>
                <w:b w:val="0"/>
                <w:sz w:val="24"/>
                <w:szCs w:val="24"/>
                <w:lang w:val="en-GB"/>
              </w:rPr>
              <w:t>-6</w:t>
            </w:r>
            <w:r>
              <w:rPr>
                <w:rFonts w:ascii="Times New Roman" w:hAnsi="Times New Roman" w:cs="Times New Roman"/>
                <w:b w:val="0"/>
                <w:sz w:val="24"/>
                <w:szCs w:val="24"/>
                <w:lang w:val="en-GB"/>
              </w:rPr>
              <w:t>5</w:t>
            </w:r>
          </w:p>
        </w:tc>
        <w:tc>
          <w:tcPr>
            <w:tcW w:w="951" w:type="dxa"/>
            <w:shd w:val="clear" w:color="auto" w:fill="auto"/>
          </w:tcPr>
          <w:p w14:paraId="09EC51AE" w14:textId="77777777" w:rsidR="005448E7" w:rsidRPr="00F034DC" w:rsidRDefault="005448E7" w:rsidP="00090FF7">
            <w:pPr>
              <w:pStyle w:val="Cmsor1"/>
              <w:jc w:val="center"/>
              <w:rPr>
                <w:rFonts w:ascii="Times New Roman" w:hAnsi="Times New Roman" w:cs="Times New Roman"/>
                <w:b w:val="0"/>
                <w:sz w:val="24"/>
                <w:szCs w:val="24"/>
                <w:lang w:val="en-GB"/>
              </w:rPr>
            </w:pPr>
            <w:r>
              <w:rPr>
                <w:rFonts w:ascii="Times New Roman" w:hAnsi="Times New Roman" w:cs="Times New Roman"/>
                <w:b w:val="0"/>
                <w:sz w:val="24"/>
                <w:szCs w:val="24"/>
                <w:lang w:val="en-GB"/>
              </w:rPr>
              <w:t>40</w:t>
            </w:r>
            <w:r w:rsidRPr="00F034DC">
              <w:rPr>
                <w:rFonts w:ascii="Times New Roman" w:hAnsi="Times New Roman" w:cs="Times New Roman"/>
                <w:b w:val="0"/>
                <w:sz w:val="24"/>
                <w:szCs w:val="24"/>
                <w:lang w:val="en-GB"/>
              </w:rPr>
              <w:t>-6</w:t>
            </w:r>
            <w:r>
              <w:rPr>
                <w:rFonts w:ascii="Times New Roman" w:hAnsi="Times New Roman" w:cs="Times New Roman"/>
                <w:b w:val="0"/>
                <w:sz w:val="24"/>
                <w:szCs w:val="24"/>
                <w:lang w:val="en-GB"/>
              </w:rPr>
              <w:t>5</w:t>
            </w:r>
          </w:p>
        </w:tc>
        <w:tc>
          <w:tcPr>
            <w:tcW w:w="709" w:type="dxa"/>
            <w:shd w:val="clear" w:color="auto" w:fill="auto"/>
          </w:tcPr>
          <w:p w14:paraId="4A0643F3"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20-45</w:t>
            </w:r>
          </w:p>
        </w:tc>
        <w:tc>
          <w:tcPr>
            <w:tcW w:w="709" w:type="dxa"/>
            <w:shd w:val="clear" w:color="auto" w:fill="auto"/>
          </w:tcPr>
          <w:p w14:paraId="6D699389"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20-45</w:t>
            </w:r>
          </w:p>
        </w:tc>
        <w:tc>
          <w:tcPr>
            <w:tcW w:w="709" w:type="dxa"/>
            <w:shd w:val="clear" w:color="auto" w:fill="auto"/>
          </w:tcPr>
          <w:p w14:paraId="064DF0A0"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20-45</w:t>
            </w:r>
          </w:p>
        </w:tc>
        <w:tc>
          <w:tcPr>
            <w:tcW w:w="740" w:type="dxa"/>
            <w:shd w:val="clear" w:color="auto" w:fill="auto"/>
          </w:tcPr>
          <w:p w14:paraId="7714D55B" w14:textId="77777777" w:rsidR="005448E7" w:rsidRPr="00F034DC" w:rsidRDefault="005448E7" w:rsidP="00090FF7">
            <w:pPr>
              <w:pStyle w:val="Cmsor1"/>
              <w:jc w:val="center"/>
              <w:rPr>
                <w:rFonts w:ascii="Times New Roman" w:hAnsi="Times New Roman" w:cs="Times New Roman"/>
                <w:b w:val="0"/>
                <w:sz w:val="24"/>
                <w:szCs w:val="24"/>
                <w:lang w:val="en-GB"/>
              </w:rPr>
            </w:pPr>
            <w:r w:rsidRPr="00F034DC">
              <w:rPr>
                <w:rFonts w:ascii="Times New Roman" w:hAnsi="Times New Roman" w:cs="Times New Roman"/>
                <w:b w:val="0"/>
                <w:sz w:val="24"/>
                <w:szCs w:val="24"/>
                <w:lang w:val="en-GB"/>
              </w:rPr>
              <w:t>20-45</w:t>
            </w:r>
          </w:p>
        </w:tc>
      </w:tr>
    </w:tbl>
    <w:p w14:paraId="3275BCD1" w14:textId="77777777" w:rsidR="005448E7" w:rsidRPr="00F034DC" w:rsidRDefault="005448E7" w:rsidP="005448E7">
      <w:pPr>
        <w:rPr>
          <w:bCs/>
          <w:iCs/>
          <w:lang w:val="en-GB"/>
        </w:rPr>
      </w:pPr>
      <w:r>
        <w:rPr>
          <w:lang w:val="en-GB"/>
        </w:rPr>
        <w:t xml:space="preserve">Study credits are calculated on the basis of the credit value of the subjects announced in the training plan of the Doctoral School of Plant Sciences, and on the </w:t>
      </w:r>
      <w:proofErr w:type="gramStart"/>
      <w:r>
        <w:rPr>
          <w:lang w:val="en-GB"/>
        </w:rPr>
        <w:t>credit</w:t>
      </w:r>
      <w:proofErr w:type="gramEnd"/>
      <w:r>
        <w:rPr>
          <w:lang w:val="en-GB"/>
        </w:rPr>
        <w:t xml:space="preserve"> values judged on the basis of the credit certificate of subjects successfully taken at other doctoral schools</w:t>
      </w:r>
      <w:r w:rsidRPr="00F034DC">
        <w:rPr>
          <w:lang w:val="en-GB"/>
        </w:rPr>
        <w:t>.</w:t>
      </w:r>
    </w:p>
    <w:p w14:paraId="69D96960" w14:textId="77777777" w:rsidR="005448E7" w:rsidRPr="00F034DC" w:rsidRDefault="005448E7" w:rsidP="005448E7">
      <w:pPr>
        <w:rPr>
          <w:bCs/>
          <w:iCs/>
          <w:lang w:val="en-GB"/>
        </w:rPr>
      </w:pPr>
    </w:p>
    <w:p w14:paraId="6FED0B88" w14:textId="77777777" w:rsidR="005448E7" w:rsidRDefault="005448E7"/>
    <w:sectPr w:rsidR="00544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37212"/>
    <w:multiLevelType w:val="hybridMultilevel"/>
    <w:tmpl w:val="C6982AC4"/>
    <w:lvl w:ilvl="0" w:tplc="0C161CB6">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4E4272A9"/>
    <w:multiLevelType w:val="hybridMultilevel"/>
    <w:tmpl w:val="4DA4F548"/>
    <w:lvl w:ilvl="0" w:tplc="A116448E">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767E155F"/>
    <w:multiLevelType w:val="hybridMultilevel"/>
    <w:tmpl w:val="97B69436"/>
    <w:lvl w:ilvl="0" w:tplc="EF58A0DC">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E7"/>
    <w:rsid w:val="005448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654E"/>
  <w15:chartTrackingRefBased/>
  <w15:docId w15:val="{65CEBCB2-BB5C-4B74-8BD5-E511A81D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48E7"/>
    <w:pPr>
      <w:spacing w:after="0" w:line="240" w:lineRule="auto"/>
    </w:pPr>
    <w:rPr>
      <w:rFonts w:ascii="Times New Roman" w:eastAsia="MS Mincho" w:hAnsi="Times New Roman" w:cs="Times New Roman"/>
      <w:sz w:val="24"/>
      <w:szCs w:val="24"/>
      <w:lang w:eastAsia="ja-JP"/>
    </w:rPr>
  </w:style>
  <w:style w:type="paragraph" w:styleId="Cmsor1">
    <w:name w:val="heading 1"/>
    <w:basedOn w:val="Norml"/>
    <w:next w:val="Norml"/>
    <w:link w:val="Cmsor1Char"/>
    <w:qFormat/>
    <w:rsid w:val="005448E7"/>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448E7"/>
    <w:rPr>
      <w:rFonts w:ascii="Arial" w:eastAsia="MS Mincho" w:hAnsi="Arial" w:cs="Arial"/>
      <w:b/>
      <w:bCs/>
      <w:kern w:val="32"/>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6260</Characters>
  <Application>Microsoft Office Word</Application>
  <DocSecurity>0</DocSecurity>
  <Lines>52</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Simáné Dolányi Edit</dc:creator>
  <cp:keywords/>
  <dc:description/>
  <cp:lastModifiedBy>Simáné Dolányi Edit</cp:lastModifiedBy>
  <cp:revision>1</cp:revision>
  <dcterms:created xsi:type="dcterms:W3CDTF">2024-11-04T12:39:00Z</dcterms:created>
  <dcterms:modified xsi:type="dcterms:W3CDTF">2024-11-04T12:39:00Z</dcterms:modified>
</cp:coreProperties>
</file>